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D0" w:rsidRPr="00144DF5" w:rsidRDefault="009A62D7" w:rsidP="00A979D0">
      <w:pPr>
        <w:shd w:val="clear" w:color="auto" w:fill="FFFFFF"/>
        <w:spacing w:after="0" w:line="300" w:lineRule="atLeast"/>
        <w:jc w:val="center"/>
        <w:rPr>
          <w:rFonts w:ascii="Cambria" w:eastAsia="Times New Roman" w:hAnsi="Cambria" w:cstheme="minorHAnsi"/>
          <w:b/>
          <w:color w:val="000000" w:themeColor="text1"/>
          <w:sz w:val="24"/>
          <w:szCs w:val="24"/>
          <w:lang w:eastAsia="tr-TR"/>
        </w:rPr>
      </w:pPr>
      <w:r w:rsidRPr="009A62D7">
        <w:rPr>
          <w:rFonts w:ascii="Arial" w:eastAsia="Times New Roman" w:hAnsi="Arial" w:cs="Arial"/>
          <w:color w:val="484848"/>
          <w:sz w:val="20"/>
          <w:szCs w:val="20"/>
          <w:lang w:eastAsia="tr-TR"/>
        </w:rPr>
        <w:t>​</w:t>
      </w:r>
      <w:r w:rsidR="00F8576E">
        <w:rPr>
          <w:rFonts w:ascii="Cambria" w:eastAsia="Times New Roman" w:hAnsi="Cambria" w:cstheme="minorHAnsi"/>
          <w:b/>
          <w:color w:val="000000" w:themeColor="text1"/>
          <w:sz w:val="24"/>
          <w:szCs w:val="24"/>
          <w:lang w:eastAsia="tr-TR"/>
        </w:rPr>
        <w:t xml:space="preserve">Gizlilik ve Kişisel Verilerin Korunması Hakkında </w:t>
      </w:r>
      <w:r w:rsidR="00A979D0" w:rsidRPr="00144DF5">
        <w:rPr>
          <w:rFonts w:ascii="Cambria" w:eastAsia="Times New Roman" w:hAnsi="Cambria" w:cstheme="minorHAnsi"/>
          <w:b/>
          <w:color w:val="000000" w:themeColor="text1"/>
          <w:sz w:val="24"/>
          <w:szCs w:val="24"/>
          <w:lang w:eastAsia="tr-TR"/>
        </w:rPr>
        <w:t>Açıklama Metni</w:t>
      </w:r>
    </w:p>
    <w:p w:rsidR="00A979D0" w:rsidRPr="00144DF5" w:rsidRDefault="00A979D0" w:rsidP="007B739E">
      <w:pPr>
        <w:shd w:val="clear" w:color="auto" w:fill="FFFFFF"/>
        <w:spacing w:after="0" w:line="300" w:lineRule="atLeast"/>
        <w:jc w:val="both"/>
        <w:rPr>
          <w:rFonts w:ascii="Cambria" w:eastAsia="Times New Roman" w:hAnsi="Cambria" w:cs="Arial"/>
          <w:color w:val="484848"/>
          <w:sz w:val="24"/>
          <w:szCs w:val="24"/>
          <w:lang w:eastAsia="tr-TR"/>
        </w:rPr>
      </w:pP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 xml:space="preserve">Garanti İplik </w:t>
      </w:r>
      <w:proofErr w:type="spellStart"/>
      <w:proofErr w:type="gramStart"/>
      <w:r w:rsidRPr="00144DF5">
        <w:rPr>
          <w:rFonts w:ascii="Cambria" w:eastAsia="Times New Roman" w:hAnsi="Cambria" w:cstheme="minorHAnsi"/>
          <w:color w:val="000000" w:themeColor="text1"/>
          <w:sz w:val="24"/>
          <w:szCs w:val="24"/>
          <w:lang w:eastAsia="tr-TR"/>
        </w:rPr>
        <w:t>San.Tic.A</w:t>
      </w:r>
      <w:proofErr w:type="gramEnd"/>
      <w:r w:rsidRPr="00144DF5">
        <w:rPr>
          <w:rFonts w:ascii="Cambria" w:eastAsia="Times New Roman" w:hAnsi="Cambria" w:cstheme="minorHAnsi"/>
          <w:color w:val="000000" w:themeColor="text1"/>
          <w:sz w:val="24"/>
          <w:szCs w:val="24"/>
          <w:lang w:eastAsia="tr-TR"/>
        </w:rPr>
        <w:t>.Ş</w:t>
      </w:r>
      <w:proofErr w:type="spellEnd"/>
      <w:r w:rsidRPr="00144DF5">
        <w:rPr>
          <w:rFonts w:ascii="Cambria" w:eastAsia="Times New Roman" w:hAnsi="Cambria" w:cstheme="minorHAnsi"/>
          <w:color w:val="000000" w:themeColor="text1"/>
          <w:sz w:val="24"/>
          <w:szCs w:val="24"/>
          <w:lang w:eastAsia="tr-TR"/>
        </w:rPr>
        <w:t>. (</w:t>
      </w:r>
      <w:r w:rsidRPr="00144DF5">
        <w:rPr>
          <w:rFonts w:ascii="Cambria" w:eastAsia="Times New Roman" w:hAnsi="Cambria" w:cstheme="minorHAnsi"/>
          <w:b/>
          <w:color w:val="000000" w:themeColor="text1"/>
          <w:sz w:val="24"/>
          <w:szCs w:val="24"/>
          <w:lang w:eastAsia="tr-TR"/>
        </w:rPr>
        <w:t>“Garanti İplik”</w:t>
      </w:r>
      <w:r w:rsidRPr="00144DF5">
        <w:rPr>
          <w:rFonts w:ascii="Cambria" w:eastAsia="Times New Roman" w:hAnsi="Cambria" w:cstheme="minorHAnsi"/>
          <w:color w:val="000000" w:themeColor="text1"/>
          <w:sz w:val="24"/>
          <w:szCs w:val="24"/>
          <w:lang w:eastAsia="tr-TR"/>
        </w:rPr>
        <w:t xml:space="preserve">) </w:t>
      </w:r>
      <w:r w:rsidR="00CB4D8E" w:rsidRPr="00144DF5">
        <w:rPr>
          <w:rFonts w:ascii="Cambria" w:eastAsia="Times New Roman" w:hAnsi="Cambria" w:cstheme="minorHAnsi"/>
          <w:color w:val="000000" w:themeColor="text1"/>
          <w:sz w:val="24"/>
          <w:szCs w:val="24"/>
          <w:lang w:eastAsia="tr-TR"/>
        </w:rPr>
        <w:t>(</w:t>
      </w:r>
      <w:r w:rsidR="00CB4D8E" w:rsidRPr="00144DF5">
        <w:rPr>
          <w:rFonts w:ascii="Cambria" w:eastAsia="Times New Roman" w:hAnsi="Cambria" w:cstheme="minorHAnsi"/>
          <w:b/>
          <w:color w:val="000000" w:themeColor="text1"/>
          <w:sz w:val="24"/>
          <w:szCs w:val="24"/>
          <w:lang w:eastAsia="tr-TR"/>
        </w:rPr>
        <w:t>Şirket</w:t>
      </w:r>
      <w:r w:rsidR="00CB4D8E" w:rsidRPr="00144DF5">
        <w:rPr>
          <w:rFonts w:ascii="Cambria" w:eastAsia="Times New Roman" w:hAnsi="Cambria" w:cstheme="minorHAnsi"/>
          <w:color w:val="000000" w:themeColor="text1"/>
          <w:sz w:val="24"/>
          <w:szCs w:val="24"/>
          <w:lang w:eastAsia="tr-TR"/>
        </w:rPr>
        <w:t xml:space="preserve">) </w:t>
      </w:r>
      <w:r w:rsidRPr="00144DF5">
        <w:rPr>
          <w:rFonts w:ascii="Cambria" w:eastAsia="Times New Roman" w:hAnsi="Cambria" w:cstheme="minorHAnsi"/>
          <w:color w:val="000000" w:themeColor="text1"/>
          <w:sz w:val="24"/>
          <w:szCs w:val="24"/>
          <w:lang w:eastAsia="tr-TR"/>
        </w:rPr>
        <w:t>olarak kişisel verilerinizin korunması en önemli öncelikleri arasındadır. Bu itibarla, Garanti İplik, 6698 sayılı Kişisel Verilerin Korunması Kanunu’nun (“</w:t>
      </w:r>
      <w:r w:rsidRPr="00144DF5">
        <w:rPr>
          <w:rFonts w:ascii="Cambria" w:eastAsia="Times New Roman" w:hAnsi="Cambria" w:cstheme="minorHAnsi"/>
          <w:b/>
          <w:bCs/>
          <w:color w:val="000000" w:themeColor="text1"/>
          <w:sz w:val="24"/>
          <w:szCs w:val="24"/>
          <w:lang w:eastAsia="tr-TR"/>
        </w:rPr>
        <w:t>KVKK</w:t>
      </w:r>
      <w:r w:rsidRPr="00144DF5">
        <w:rPr>
          <w:rFonts w:ascii="Cambria" w:eastAsia="Times New Roman" w:hAnsi="Cambria" w:cstheme="minorHAnsi"/>
          <w:color w:val="000000" w:themeColor="text1"/>
          <w:sz w:val="24"/>
          <w:szCs w:val="24"/>
          <w:lang w:eastAsia="tr-TR"/>
        </w:rPr>
        <w:t>”) 10. maddesinden doğan aydınlatma yükümlülüğünü yerine getirmek amacıyla aşağıdaki açıklamaları siz değerli müşterilerimizin, tedarikçilerimizin ve web</w:t>
      </w:r>
      <w:r w:rsidR="003C0FC0" w:rsidRPr="00144DF5">
        <w:rPr>
          <w:rFonts w:ascii="Cambria" w:eastAsia="Times New Roman" w:hAnsi="Cambria" w:cstheme="minorHAnsi"/>
          <w:color w:val="000000" w:themeColor="text1"/>
          <w:sz w:val="24"/>
          <w:szCs w:val="24"/>
          <w:lang w:eastAsia="tr-TR"/>
        </w:rPr>
        <w:t xml:space="preserve"> </w:t>
      </w:r>
      <w:r w:rsidRPr="00144DF5">
        <w:rPr>
          <w:rFonts w:ascii="Cambria" w:eastAsia="Times New Roman" w:hAnsi="Cambria" w:cstheme="minorHAnsi"/>
          <w:color w:val="000000" w:themeColor="text1"/>
          <w:sz w:val="24"/>
          <w:szCs w:val="24"/>
          <w:lang w:eastAsia="tr-TR"/>
        </w:rPr>
        <w:t>sitemizi kullanan tüm ilgililerin dikkatine sunar.​​</w:t>
      </w:r>
    </w:p>
    <w:p w:rsidR="00202B04"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b/>
          <w:bCs/>
          <w:color w:val="000000" w:themeColor="text1"/>
          <w:sz w:val="24"/>
          <w:szCs w:val="24"/>
          <w:lang w:eastAsia="tr-TR"/>
        </w:rPr>
        <w:t xml:space="preserve">1. Garanti </w:t>
      </w:r>
      <w:proofErr w:type="spellStart"/>
      <w:r w:rsidRPr="00144DF5">
        <w:rPr>
          <w:rFonts w:ascii="Cambria" w:eastAsia="Times New Roman" w:hAnsi="Cambria" w:cstheme="minorHAnsi"/>
          <w:b/>
          <w:bCs/>
          <w:color w:val="000000" w:themeColor="text1"/>
          <w:sz w:val="24"/>
          <w:szCs w:val="24"/>
          <w:lang w:eastAsia="tr-TR"/>
        </w:rPr>
        <w:t>İplik’in</w:t>
      </w:r>
      <w:proofErr w:type="spellEnd"/>
      <w:r w:rsidRPr="00144DF5">
        <w:rPr>
          <w:rFonts w:ascii="Cambria" w:eastAsia="Times New Roman" w:hAnsi="Cambria" w:cstheme="minorHAnsi"/>
          <w:b/>
          <w:bCs/>
          <w:color w:val="000000" w:themeColor="text1"/>
          <w:sz w:val="24"/>
          <w:szCs w:val="24"/>
          <w:lang w:eastAsia="tr-TR"/>
        </w:rPr>
        <w:t xml:space="preserve"> kişisel verileri toplamasının yasal dayanağı nedir?</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Müşterilerim</w:t>
      </w:r>
      <w:r w:rsidR="003C0FC0" w:rsidRPr="00144DF5">
        <w:rPr>
          <w:rFonts w:ascii="Cambria" w:eastAsia="Times New Roman" w:hAnsi="Cambria" w:cstheme="minorHAnsi"/>
          <w:color w:val="000000" w:themeColor="text1"/>
          <w:sz w:val="24"/>
          <w:szCs w:val="24"/>
          <w:lang w:eastAsia="tr-TR"/>
        </w:rPr>
        <w:t xml:space="preserve">izin, tedarikçilerimizin ve web </w:t>
      </w:r>
      <w:r w:rsidRPr="00144DF5">
        <w:rPr>
          <w:rFonts w:ascii="Cambria" w:eastAsia="Times New Roman" w:hAnsi="Cambria" w:cstheme="minorHAnsi"/>
          <w:color w:val="000000" w:themeColor="text1"/>
          <w:sz w:val="24"/>
          <w:szCs w:val="24"/>
          <w:lang w:eastAsia="tr-TR"/>
        </w:rPr>
        <w:t>sitemizi kullanan 3. Kişilerin kişisel verileri Türkiye Cumhuriyeti Anayasası başta olmak üzere, KVKK, Türk Ceza Kanunu ve ilgili mevzuatta yer alan hükümlere uygun işlenmektedir.​​</w:t>
      </w:r>
    </w:p>
    <w:p w:rsidR="00202B04" w:rsidRPr="00144DF5" w:rsidRDefault="009A62D7" w:rsidP="007B739E">
      <w:pPr>
        <w:shd w:val="clear" w:color="auto" w:fill="FFFFFF"/>
        <w:spacing w:after="0" w:line="300" w:lineRule="atLeast"/>
        <w:jc w:val="both"/>
        <w:rPr>
          <w:rFonts w:ascii="Cambria" w:eastAsia="Times New Roman" w:hAnsi="Cambria" w:cstheme="minorHAnsi"/>
          <w:b/>
          <w:bCs/>
          <w:color w:val="000000" w:themeColor="text1"/>
          <w:sz w:val="24"/>
          <w:szCs w:val="24"/>
          <w:lang w:eastAsia="tr-TR"/>
        </w:rPr>
      </w:pPr>
      <w:r w:rsidRPr="00144DF5">
        <w:rPr>
          <w:rFonts w:ascii="Cambria" w:eastAsia="Times New Roman" w:hAnsi="Cambria" w:cstheme="minorHAnsi"/>
          <w:b/>
          <w:bCs/>
          <w:color w:val="000000" w:themeColor="text1"/>
          <w:sz w:val="24"/>
          <w:szCs w:val="24"/>
          <w:lang w:eastAsia="tr-TR"/>
        </w:rPr>
        <w:t>​​</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b/>
          <w:bCs/>
          <w:color w:val="000000" w:themeColor="text1"/>
          <w:sz w:val="24"/>
          <w:szCs w:val="24"/>
          <w:lang w:eastAsia="tr-TR"/>
        </w:rPr>
        <w:t>2. Garanti İplik kişisel verilerin toplanmasında hangi yöntemleri kullanıyor?</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proofErr w:type="gramStart"/>
      <w:r w:rsidRPr="00144DF5">
        <w:rPr>
          <w:rFonts w:ascii="Cambria" w:eastAsia="Times New Roman" w:hAnsi="Cambria" w:cstheme="minorHAnsi"/>
          <w:color w:val="000000" w:themeColor="text1"/>
          <w:sz w:val="24"/>
          <w:szCs w:val="24"/>
          <w:lang w:eastAsia="tr-TR"/>
        </w:rPr>
        <w:t xml:space="preserve">Kişisel verileriniz, </w:t>
      </w:r>
      <w:r w:rsidR="00CB4D8E" w:rsidRPr="00144DF5">
        <w:rPr>
          <w:rFonts w:ascii="Cambria" w:eastAsia="Times New Roman" w:hAnsi="Cambria" w:cstheme="minorHAnsi"/>
          <w:color w:val="000000" w:themeColor="text1"/>
          <w:sz w:val="24"/>
          <w:szCs w:val="24"/>
          <w:lang w:eastAsia="tr-TR"/>
        </w:rPr>
        <w:t>Şirket</w:t>
      </w:r>
      <w:r w:rsidRPr="00144DF5">
        <w:rPr>
          <w:rFonts w:ascii="Cambria" w:eastAsia="Times New Roman" w:hAnsi="Cambria" w:cstheme="minorHAnsi"/>
          <w:color w:val="000000" w:themeColor="text1"/>
          <w:sz w:val="24"/>
          <w:szCs w:val="24"/>
          <w:lang w:eastAsia="tr-TR"/>
        </w:rPr>
        <w:t xml:space="preserve"> tarafından sunulan hizmet, ürün ya da ticari faaliyetin niteliği itibariyle farklılık gösterebilmekle birlikte otomatik ya da otomatik olmayan yöntemlerle </w:t>
      </w:r>
      <w:r w:rsidRPr="00144DF5">
        <w:rPr>
          <w:rFonts w:ascii="Cambria" w:eastAsia="Times New Roman" w:hAnsi="Cambria" w:cstheme="minorHAnsi"/>
          <w:b/>
          <w:color w:val="000000" w:themeColor="text1"/>
          <w:sz w:val="24"/>
          <w:szCs w:val="24"/>
          <w:lang w:eastAsia="tr-TR"/>
        </w:rPr>
        <w:t>https://www.garanti-iplik.com.tr/</w:t>
      </w:r>
      <w:r w:rsidRPr="00144DF5">
        <w:rPr>
          <w:rFonts w:ascii="Cambria" w:eastAsia="Times New Roman" w:hAnsi="Cambria" w:cstheme="minorHAnsi"/>
          <w:color w:val="000000" w:themeColor="text1"/>
          <w:sz w:val="24"/>
          <w:szCs w:val="24"/>
          <w:lang w:eastAsia="tr-TR"/>
        </w:rPr>
        <w:t xml:space="preserve"> adlı web sitesinin ziyaret edilmesi, </w:t>
      </w:r>
      <w:r w:rsidR="00CB4D8E" w:rsidRPr="00144DF5">
        <w:rPr>
          <w:rFonts w:ascii="Cambria" w:eastAsia="Times New Roman" w:hAnsi="Cambria" w:cstheme="minorHAnsi"/>
          <w:color w:val="000000" w:themeColor="text1"/>
          <w:sz w:val="24"/>
          <w:szCs w:val="24"/>
          <w:lang w:eastAsia="tr-TR"/>
        </w:rPr>
        <w:t xml:space="preserve">Şirket </w:t>
      </w:r>
      <w:r w:rsidRPr="00144DF5">
        <w:rPr>
          <w:rFonts w:ascii="Cambria" w:eastAsia="Times New Roman" w:hAnsi="Cambria" w:cstheme="minorHAnsi"/>
          <w:color w:val="000000" w:themeColor="text1"/>
          <w:sz w:val="24"/>
          <w:szCs w:val="24"/>
          <w:lang w:eastAsia="tr-TR"/>
        </w:rPr>
        <w:t>tarafından düzenlenen etkinliklere katılmanız, iş başvurusu yapmanız,</w:t>
      </w:r>
      <w:r w:rsidR="003908FE" w:rsidRPr="00144DF5">
        <w:rPr>
          <w:rFonts w:ascii="Cambria" w:eastAsia="Times New Roman" w:hAnsi="Cambria" w:cstheme="minorHAnsi"/>
          <w:color w:val="000000" w:themeColor="text1"/>
          <w:sz w:val="24"/>
          <w:szCs w:val="24"/>
          <w:lang w:eastAsia="tr-TR"/>
        </w:rPr>
        <w:t xml:space="preserve"> </w:t>
      </w:r>
      <w:r w:rsidR="00CB4D8E" w:rsidRPr="00144DF5">
        <w:rPr>
          <w:rFonts w:ascii="Cambria" w:eastAsia="Times New Roman" w:hAnsi="Cambria" w:cstheme="minorHAnsi"/>
          <w:color w:val="000000" w:themeColor="text1"/>
          <w:sz w:val="24"/>
          <w:szCs w:val="24"/>
          <w:lang w:eastAsia="tr-TR"/>
        </w:rPr>
        <w:t>Şirket</w:t>
      </w:r>
      <w:r w:rsidRPr="00144DF5">
        <w:rPr>
          <w:rFonts w:ascii="Cambria" w:eastAsia="Times New Roman" w:hAnsi="Cambria" w:cstheme="minorHAnsi"/>
          <w:color w:val="000000" w:themeColor="text1"/>
          <w:sz w:val="24"/>
          <w:szCs w:val="24"/>
          <w:lang w:eastAsia="tr-TR"/>
        </w:rPr>
        <w:t>’</w:t>
      </w:r>
      <w:r w:rsidR="003908FE" w:rsidRPr="00144DF5">
        <w:rPr>
          <w:rFonts w:ascii="Cambria" w:eastAsia="Times New Roman" w:hAnsi="Cambria" w:cstheme="minorHAnsi"/>
          <w:color w:val="000000" w:themeColor="text1"/>
          <w:sz w:val="24"/>
          <w:szCs w:val="24"/>
          <w:lang w:eastAsia="tr-TR"/>
        </w:rPr>
        <w:t xml:space="preserve">e ait işyerlerini </w:t>
      </w:r>
      <w:r w:rsidR="00F8576E">
        <w:rPr>
          <w:rFonts w:ascii="Cambria" w:eastAsia="Times New Roman" w:hAnsi="Cambria" w:cstheme="minorHAnsi"/>
          <w:color w:val="000000" w:themeColor="text1"/>
          <w:sz w:val="24"/>
          <w:szCs w:val="24"/>
          <w:lang w:eastAsia="tr-TR"/>
        </w:rPr>
        <w:t xml:space="preserve">ziyaret etmeniz, </w:t>
      </w:r>
      <w:r w:rsidRPr="00144DF5">
        <w:rPr>
          <w:rFonts w:ascii="Cambria" w:eastAsia="Times New Roman" w:hAnsi="Cambria" w:cstheme="minorHAnsi"/>
          <w:color w:val="000000" w:themeColor="text1"/>
          <w:sz w:val="24"/>
          <w:szCs w:val="24"/>
          <w:lang w:eastAsia="tr-TR"/>
        </w:rPr>
        <w:t>çağrı merkezi ve</w:t>
      </w:r>
      <w:r w:rsidR="00F8576E">
        <w:rPr>
          <w:rFonts w:ascii="Cambria" w:eastAsia="Times New Roman" w:hAnsi="Cambria" w:cstheme="minorHAnsi"/>
          <w:color w:val="000000" w:themeColor="text1"/>
          <w:sz w:val="24"/>
          <w:szCs w:val="24"/>
          <w:lang w:eastAsia="tr-TR"/>
        </w:rPr>
        <w:t>ya</w:t>
      </w:r>
      <w:r w:rsidRPr="00144DF5">
        <w:rPr>
          <w:rFonts w:ascii="Cambria" w:eastAsia="Times New Roman" w:hAnsi="Cambria" w:cstheme="minorHAnsi"/>
          <w:color w:val="000000" w:themeColor="text1"/>
          <w:sz w:val="24"/>
          <w:szCs w:val="24"/>
          <w:lang w:eastAsia="tr-TR"/>
        </w:rPr>
        <w:t xml:space="preserve"> sosyal medya mecraları aracılığıyla tarafımızla iletişime geçmeniz halinde açık rızanız ve mevzuat hükümlerine uygun şekilde işlenebilmektedir.</w:t>
      </w:r>
      <w:proofErr w:type="gramEnd"/>
    </w:p>
    <w:p w:rsidR="009A62D7" w:rsidRPr="00144DF5" w:rsidRDefault="009A62D7" w:rsidP="007B739E">
      <w:pPr>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shd w:val="clear" w:color="auto" w:fill="FFFFFF"/>
          <w:lang w:eastAsia="tr-TR"/>
        </w:rPr>
        <w:t>​</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b/>
          <w:bCs/>
          <w:color w:val="000000" w:themeColor="text1"/>
          <w:sz w:val="24"/>
          <w:szCs w:val="24"/>
          <w:lang w:eastAsia="tr-TR"/>
        </w:rPr>
        <w:t>3. Garanti İplik kişisel verileri hangi amaçlarla kullanıyor?</w:t>
      </w:r>
      <w:r w:rsidRPr="00144DF5">
        <w:rPr>
          <w:rFonts w:ascii="Cambria" w:eastAsia="Times New Roman" w:hAnsi="Cambria" w:cstheme="minorHAnsi"/>
          <w:color w:val="000000" w:themeColor="text1"/>
          <w:sz w:val="24"/>
          <w:szCs w:val="24"/>
          <w:lang w:eastAsia="tr-TR"/>
        </w:rPr>
        <w:t>​​</w:t>
      </w:r>
    </w:p>
    <w:p w:rsidR="009A62D7" w:rsidRPr="00144DF5" w:rsidRDefault="00CB4D8E"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Şirket</w:t>
      </w:r>
      <w:r w:rsidR="009A62D7" w:rsidRPr="00144DF5">
        <w:rPr>
          <w:rFonts w:ascii="Cambria" w:eastAsia="Times New Roman" w:hAnsi="Cambria" w:cstheme="minorHAnsi"/>
          <w:color w:val="000000" w:themeColor="text1"/>
          <w:sz w:val="24"/>
          <w:szCs w:val="24"/>
          <w:lang w:eastAsia="tr-TR"/>
        </w:rPr>
        <w:t>, mevzuatın izin verdiği durumlarda ve ölçüde kişisel bilgilerinizi kaydedebilecek, saklayabilecek, güncelleyebilecek, üçüncü kişilere açıklayabilecek, devredebilecek, sınıflandırabilecek ve işleyebilecektir.​​</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Kişisel verileriniz şu amaçlarla işlemekteyiz:​​</w:t>
      </w:r>
    </w:p>
    <w:p w:rsidR="009A62D7" w:rsidRPr="00144DF5" w:rsidRDefault="007B739E"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İ</w:t>
      </w:r>
      <w:r w:rsidR="009A62D7" w:rsidRPr="00144DF5">
        <w:rPr>
          <w:rFonts w:ascii="Cambria" w:eastAsia="Times New Roman" w:hAnsi="Cambria" w:cstheme="minorHAnsi"/>
          <w:color w:val="000000" w:themeColor="text1"/>
          <w:sz w:val="24"/>
          <w:szCs w:val="24"/>
          <w:lang w:eastAsia="tr-TR"/>
        </w:rPr>
        <w:t>şlem yapanın/yaptıranın kimlik bilgilerini teyit etmek,</w:t>
      </w:r>
    </w:p>
    <w:p w:rsidR="009A62D7" w:rsidRPr="00144DF5" w:rsidRDefault="007B739E"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E</w:t>
      </w:r>
      <w:r w:rsidR="009A62D7" w:rsidRPr="00144DF5">
        <w:rPr>
          <w:rFonts w:ascii="Cambria" w:eastAsia="Times New Roman" w:hAnsi="Cambria" w:cstheme="minorHAnsi"/>
          <w:color w:val="000000" w:themeColor="text1"/>
          <w:sz w:val="24"/>
          <w:szCs w:val="24"/>
          <w:lang w:eastAsia="tr-TR"/>
        </w:rPr>
        <w:t xml:space="preserve">lektronik (internet / mobil vs.) veya </w:t>
      </w:r>
      <w:proofErr w:type="gramStart"/>
      <w:r w:rsidR="009A62D7" w:rsidRPr="00144DF5">
        <w:rPr>
          <w:rFonts w:ascii="Cambria" w:eastAsia="Times New Roman" w:hAnsi="Cambria" w:cstheme="minorHAnsi"/>
          <w:color w:val="000000" w:themeColor="text1"/>
          <w:sz w:val="24"/>
          <w:szCs w:val="24"/>
          <w:lang w:eastAsia="tr-TR"/>
        </w:rPr>
        <w:t>kağıt</w:t>
      </w:r>
      <w:proofErr w:type="gramEnd"/>
      <w:r w:rsidR="009A62D7" w:rsidRPr="00144DF5">
        <w:rPr>
          <w:rFonts w:ascii="Cambria" w:eastAsia="Times New Roman" w:hAnsi="Cambria" w:cstheme="minorHAnsi"/>
          <w:color w:val="000000" w:themeColor="text1"/>
          <w:sz w:val="24"/>
          <w:szCs w:val="24"/>
          <w:lang w:eastAsia="tr-TR"/>
        </w:rPr>
        <w:t xml:space="preserve"> ortamında işleme dayanak olacak tüm kayıt ve belgeleri düzenlemek,</w:t>
      </w:r>
    </w:p>
    <w:p w:rsidR="009A62D7" w:rsidRPr="00144DF5" w:rsidRDefault="00CB4D8E"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 xml:space="preserve">Şirket </w:t>
      </w:r>
      <w:r w:rsidR="009A62D7" w:rsidRPr="00144DF5">
        <w:rPr>
          <w:rFonts w:ascii="Cambria" w:eastAsia="Times New Roman" w:hAnsi="Cambria" w:cstheme="minorHAnsi"/>
          <w:color w:val="000000" w:themeColor="text1"/>
          <w:sz w:val="24"/>
          <w:szCs w:val="24"/>
          <w:lang w:eastAsia="tr-TR"/>
        </w:rPr>
        <w:t>tarafından</w:t>
      </w:r>
      <w:r w:rsidR="00BF311A" w:rsidRPr="00144DF5">
        <w:rPr>
          <w:rFonts w:ascii="Cambria" w:eastAsia="Times New Roman" w:hAnsi="Cambria" w:cstheme="minorHAnsi"/>
          <w:color w:val="000000" w:themeColor="text1"/>
          <w:sz w:val="24"/>
          <w:szCs w:val="24"/>
          <w:lang w:eastAsia="tr-TR"/>
        </w:rPr>
        <w:t xml:space="preserve"> </w:t>
      </w:r>
      <w:r w:rsidR="009A62D7" w:rsidRPr="00144DF5">
        <w:rPr>
          <w:rFonts w:ascii="Cambria" w:eastAsia="Times New Roman" w:hAnsi="Cambria" w:cstheme="minorHAnsi"/>
          <w:color w:val="000000" w:themeColor="text1"/>
          <w:sz w:val="24"/>
          <w:szCs w:val="24"/>
          <w:lang w:eastAsia="tr-TR"/>
        </w:rPr>
        <w:t>(yurtiçindeki</w:t>
      </w:r>
      <w:r w:rsidR="00F8576E">
        <w:rPr>
          <w:rFonts w:ascii="Cambria" w:eastAsia="Times New Roman" w:hAnsi="Cambria" w:cstheme="minorHAnsi"/>
          <w:color w:val="000000" w:themeColor="text1"/>
          <w:sz w:val="24"/>
          <w:szCs w:val="24"/>
          <w:lang w:eastAsia="tr-TR"/>
        </w:rPr>
        <w:t xml:space="preserve"> </w:t>
      </w:r>
      <w:r w:rsidR="009A62D7" w:rsidRPr="00144DF5">
        <w:rPr>
          <w:rFonts w:ascii="Cambria" w:eastAsia="Times New Roman" w:hAnsi="Cambria" w:cstheme="minorHAnsi"/>
          <w:color w:val="000000" w:themeColor="text1"/>
          <w:sz w:val="24"/>
          <w:szCs w:val="24"/>
          <w:lang w:eastAsia="tr-TR"/>
        </w:rPr>
        <w:t>/</w:t>
      </w:r>
      <w:r w:rsidR="00F8576E">
        <w:rPr>
          <w:rFonts w:ascii="Cambria" w:eastAsia="Times New Roman" w:hAnsi="Cambria" w:cstheme="minorHAnsi"/>
          <w:color w:val="000000" w:themeColor="text1"/>
          <w:sz w:val="24"/>
          <w:szCs w:val="24"/>
          <w:lang w:eastAsia="tr-TR"/>
        </w:rPr>
        <w:t xml:space="preserve"> </w:t>
      </w:r>
      <w:r w:rsidR="009A62D7" w:rsidRPr="00144DF5">
        <w:rPr>
          <w:rFonts w:ascii="Cambria" w:eastAsia="Times New Roman" w:hAnsi="Cambria" w:cstheme="minorHAnsi"/>
          <w:color w:val="000000" w:themeColor="text1"/>
          <w:sz w:val="24"/>
          <w:szCs w:val="24"/>
          <w:lang w:eastAsia="tr-TR"/>
        </w:rPr>
        <w:t>yurtdışındaki mevcut veya müstakbel, bağlı kuruluşlarını, iştiraklerini, ortak teşebbüslerini ve bunların tüm şubeleri ile ofislerini ifade eder) sunulan ürün ve hizmetlerin sizlerin beğeni, kullanım alışkanlıkları ve ihtiyaçlarına göre özelleştirilerek sizlere önerilmesi</w:t>
      </w:r>
      <w:r w:rsidR="00F8576E">
        <w:rPr>
          <w:rFonts w:ascii="Cambria" w:eastAsia="Times New Roman" w:hAnsi="Cambria" w:cstheme="minorHAnsi"/>
          <w:color w:val="000000" w:themeColor="text1"/>
          <w:sz w:val="24"/>
          <w:szCs w:val="24"/>
          <w:lang w:eastAsia="tr-TR"/>
        </w:rPr>
        <w:t>,</w:t>
      </w:r>
    </w:p>
    <w:p w:rsidR="009A62D7" w:rsidRPr="00144DF5" w:rsidRDefault="009A62D7"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Kullanıcının talep ettiği ürün ve hizmetlerin geliştirilmesi, temin edilmesi veya sunulan servis ve araçlarla ilgili problemlerin giderilmesini sağlamak,</w:t>
      </w:r>
    </w:p>
    <w:p w:rsidR="009A62D7" w:rsidRPr="00144DF5" w:rsidRDefault="00CB4D8E"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Şirket</w:t>
      </w:r>
      <w:r w:rsidR="009A62D7" w:rsidRPr="00144DF5">
        <w:rPr>
          <w:rFonts w:ascii="Cambria" w:eastAsia="Times New Roman" w:hAnsi="Cambria" w:cstheme="minorHAnsi"/>
          <w:color w:val="000000" w:themeColor="text1"/>
          <w:sz w:val="24"/>
          <w:szCs w:val="24"/>
          <w:lang w:eastAsia="tr-TR"/>
        </w:rPr>
        <w:t xml:space="preserve"> bünyesinde kullanılm</w:t>
      </w:r>
      <w:r w:rsidR="003908FE" w:rsidRPr="00144DF5">
        <w:rPr>
          <w:rFonts w:ascii="Cambria" w:eastAsia="Times New Roman" w:hAnsi="Cambria" w:cstheme="minorHAnsi"/>
          <w:color w:val="000000" w:themeColor="text1"/>
          <w:sz w:val="24"/>
          <w:szCs w:val="24"/>
          <w:lang w:eastAsia="tr-TR"/>
        </w:rPr>
        <w:t xml:space="preserve">ak üzere kullanıcı </w:t>
      </w:r>
      <w:proofErr w:type="gramStart"/>
      <w:r w:rsidR="003908FE" w:rsidRPr="00144DF5">
        <w:rPr>
          <w:rFonts w:ascii="Cambria" w:eastAsia="Times New Roman" w:hAnsi="Cambria" w:cstheme="minorHAnsi"/>
          <w:color w:val="000000" w:themeColor="text1"/>
          <w:sz w:val="24"/>
          <w:szCs w:val="24"/>
          <w:lang w:eastAsia="tr-TR"/>
        </w:rPr>
        <w:t>profillerini</w:t>
      </w:r>
      <w:proofErr w:type="gramEnd"/>
      <w:r w:rsidR="009A62D7" w:rsidRPr="00144DF5">
        <w:rPr>
          <w:rFonts w:ascii="Cambria" w:eastAsia="Times New Roman" w:hAnsi="Cambria" w:cstheme="minorHAnsi"/>
          <w:color w:val="000000" w:themeColor="text1"/>
          <w:sz w:val="24"/>
          <w:szCs w:val="24"/>
          <w:lang w:eastAsia="tr-TR"/>
        </w:rPr>
        <w:t xml:space="preserve"> belirlemek,</w:t>
      </w:r>
    </w:p>
    <w:p w:rsidR="009A62D7" w:rsidRPr="00144DF5" w:rsidRDefault="009A62D7"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 xml:space="preserve">Satın alınan </w:t>
      </w:r>
      <w:r w:rsidR="00F8576E">
        <w:rPr>
          <w:rFonts w:ascii="Cambria" w:eastAsia="Times New Roman" w:hAnsi="Cambria" w:cstheme="minorHAnsi"/>
          <w:color w:val="000000" w:themeColor="text1"/>
          <w:sz w:val="24"/>
          <w:szCs w:val="24"/>
          <w:lang w:eastAsia="tr-TR"/>
        </w:rPr>
        <w:t xml:space="preserve">ürünleri </w:t>
      </w:r>
      <w:r w:rsidRPr="00144DF5">
        <w:rPr>
          <w:rFonts w:ascii="Cambria" w:eastAsia="Times New Roman" w:hAnsi="Cambria" w:cstheme="minorHAnsi"/>
          <w:color w:val="000000" w:themeColor="text1"/>
          <w:sz w:val="24"/>
          <w:szCs w:val="24"/>
          <w:lang w:eastAsia="tr-TR"/>
        </w:rPr>
        <w:t>teslim edebilmek,</w:t>
      </w:r>
    </w:p>
    <w:p w:rsidR="009A62D7" w:rsidRPr="00144DF5" w:rsidRDefault="009A62D7"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İşe alım süreçlerinde başvuruların değerlendirilmesi,</w:t>
      </w:r>
    </w:p>
    <w:p w:rsidR="009A62D7" w:rsidRPr="00144DF5" w:rsidRDefault="00CB4D8E"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Şirket</w:t>
      </w:r>
      <w:r w:rsidR="009A62D7" w:rsidRPr="00144DF5">
        <w:rPr>
          <w:rFonts w:ascii="Cambria" w:eastAsia="Times New Roman" w:hAnsi="Cambria" w:cstheme="minorHAnsi"/>
          <w:color w:val="000000" w:themeColor="text1"/>
          <w:sz w:val="24"/>
          <w:szCs w:val="24"/>
          <w:lang w:eastAsia="tr-TR"/>
        </w:rPr>
        <w:t>’e ait tesislerin güvenliğini ve denetimini sağlamak,</w:t>
      </w:r>
    </w:p>
    <w:p w:rsidR="009A62D7" w:rsidRPr="00144DF5" w:rsidRDefault="00CB4D8E"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Şirket</w:t>
      </w:r>
      <w:r w:rsidR="009A62D7" w:rsidRPr="00144DF5">
        <w:rPr>
          <w:rFonts w:ascii="Cambria" w:eastAsia="Times New Roman" w:hAnsi="Cambria" w:cstheme="minorHAnsi"/>
          <w:color w:val="000000" w:themeColor="text1"/>
          <w:sz w:val="24"/>
          <w:szCs w:val="24"/>
          <w:lang w:eastAsia="tr-TR"/>
        </w:rPr>
        <w:t>’in ticari ve iş stratejilerinin belirlemek ve uygulamak,</w:t>
      </w:r>
    </w:p>
    <w:p w:rsidR="00202B04" w:rsidRPr="00144DF5" w:rsidRDefault="009A62D7" w:rsidP="007B739E">
      <w:pPr>
        <w:numPr>
          <w:ilvl w:val="0"/>
          <w:numId w:val="1"/>
        </w:numPr>
        <w:shd w:val="clear" w:color="auto" w:fill="FFFFFF"/>
        <w:spacing w:after="0" w:line="240" w:lineRule="auto"/>
        <w:jc w:val="both"/>
        <w:rPr>
          <w:rFonts w:ascii="Cambria" w:eastAsia="Times New Roman" w:hAnsi="Cambria" w:cstheme="minorHAnsi"/>
          <w:color w:val="000000" w:themeColor="text1"/>
          <w:sz w:val="24"/>
          <w:szCs w:val="24"/>
          <w:lang w:eastAsia="tr-TR"/>
        </w:rPr>
      </w:pPr>
      <w:proofErr w:type="spellStart"/>
      <w:r w:rsidRPr="00144DF5">
        <w:rPr>
          <w:rFonts w:ascii="Cambria" w:eastAsia="Times New Roman" w:hAnsi="Cambria" w:cstheme="minorHAnsi"/>
          <w:color w:val="000000" w:themeColor="text1"/>
          <w:sz w:val="24"/>
          <w:szCs w:val="24"/>
          <w:lang w:eastAsia="tr-TR"/>
        </w:rPr>
        <w:t>KVKK’dan</w:t>
      </w:r>
      <w:proofErr w:type="spellEnd"/>
      <w:r w:rsidRPr="00144DF5">
        <w:rPr>
          <w:rFonts w:ascii="Cambria" w:eastAsia="Times New Roman" w:hAnsi="Cambria" w:cstheme="minorHAnsi"/>
          <w:color w:val="000000" w:themeColor="text1"/>
          <w:sz w:val="24"/>
          <w:szCs w:val="24"/>
          <w:lang w:eastAsia="tr-TR"/>
        </w:rPr>
        <w:t xml:space="preserve"> doğan yükümlülüklerimizi yerine getirebilmek ve mevzuattan doğan haklarımızı kullanabilmek.</w:t>
      </w:r>
    </w:p>
    <w:p w:rsidR="00202B04" w:rsidRPr="00144DF5" w:rsidRDefault="00202B04" w:rsidP="007B739E">
      <w:pPr>
        <w:shd w:val="clear" w:color="auto" w:fill="FFFFFF"/>
        <w:spacing w:after="0" w:line="240" w:lineRule="auto"/>
        <w:jc w:val="both"/>
        <w:rPr>
          <w:rFonts w:ascii="Cambria" w:eastAsia="Times New Roman" w:hAnsi="Cambria" w:cstheme="minorHAnsi"/>
          <w:color w:val="000000" w:themeColor="text1"/>
          <w:sz w:val="24"/>
          <w:szCs w:val="24"/>
          <w:lang w:eastAsia="tr-TR"/>
        </w:rPr>
      </w:pPr>
    </w:p>
    <w:p w:rsidR="009A62D7" w:rsidRPr="00144DF5" w:rsidRDefault="009A62D7" w:rsidP="007B739E">
      <w:p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b/>
          <w:bCs/>
          <w:color w:val="000000" w:themeColor="text1"/>
          <w:sz w:val="24"/>
          <w:szCs w:val="24"/>
          <w:lang w:eastAsia="tr-TR"/>
        </w:rPr>
        <w:t>4. Garanti İplik kişisel verilerinizi nasıl koruyor?</w:t>
      </w:r>
      <w:r w:rsidRPr="00144DF5">
        <w:rPr>
          <w:rFonts w:ascii="Cambria" w:eastAsia="Times New Roman" w:hAnsi="Cambria" w:cstheme="minorHAnsi"/>
          <w:color w:val="000000" w:themeColor="text1"/>
          <w:sz w:val="24"/>
          <w:szCs w:val="24"/>
          <w:lang w:eastAsia="tr-TR"/>
        </w:rPr>
        <w:t>​​</w:t>
      </w:r>
    </w:p>
    <w:p w:rsidR="009A62D7" w:rsidRPr="00144DF5" w:rsidRDefault="00CB4D8E"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Şirket</w:t>
      </w:r>
      <w:r w:rsidR="009A62D7" w:rsidRPr="00144DF5">
        <w:rPr>
          <w:rFonts w:ascii="Cambria" w:eastAsia="Times New Roman" w:hAnsi="Cambria" w:cstheme="minorHAnsi"/>
          <w:color w:val="000000" w:themeColor="text1"/>
          <w:sz w:val="24"/>
          <w:szCs w:val="24"/>
          <w:lang w:eastAsia="tr-TR"/>
        </w:rPr>
        <w:t xml:space="preserve"> kişisel verilerin işlenmesinde​​</w:t>
      </w:r>
    </w:p>
    <w:p w:rsidR="009A62D7" w:rsidRPr="00144DF5" w:rsidRDefault="007B739E" w:rsidP="007B739E">
      <w:pPr>
        <w:numPr>
          <w:ilvl w:val="0"/>
          <w:numId w:val="2"/>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H</w:t>
      </w:r>
      <w:r w:rsidR="009A62D7" w:rsidRPr="00144DF5">
        <w:rPr>
          <w:rFonts w:ascii="Cambria" w:eastAsia="Times New Roman" w:hAnsi="Cambria" w:cstheme="minorHAnsi"/>
          <w:color w:val="000000" w:themeColor="text1"/>
          <w:sz w:val="24"/>
          <w:szCs w:val="24"/>
          <w:lang w:eastAsia="tr-TR"/>
        </w:rPr>
        <w:t>ukuka ve dürüstlük kurallarına uygun olma</w:t>
      </w:r>
      <w:r w:rsidRPr="00144DF5">
        <w:rPr>
          <w:rFonts w:ascii="Cambria" w:eastAsia="Times New Roman" w:hAnsi="Cambria" w:cstheme="minorHAnsi"/>
          <w:color w:val="000000" w:themeColor="text1"/>
          <w:sz w:val="24"/>
          <w:szCs w:val="24"/>
          <w:lang w:eastAsia="tr-TR"/>
        </w:rPr>
        <w:t>,</w:t>
      </w:r>
    </w:p>
    <w:p w:rsidR="009A62D7" w:rsidRPr="00144DF5" w:rsidRDefault="007B739E" w:rsidP="007B739E">
      <w:pPr>
        <w:numPr>
          <w:ilvl w:val="0"/>
          <w:numId w:val="2"/>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lastRenderedPageBreak/>
        <w:t>D</w:t>
      </w:r>
      <w:r w:rsidR="009A62D7" w:rsidRPr="00144DF5">
        <w:rPr>
          <w:rFonts w:ascii="Cambria" w:eastAsia="Times New Roman" w:hAnsi="Cambria" w:cstheme="minorHAnsi"/>
          <w:color w:val="000000" w:themeColor="text1"/>
          <w:sz w:val="24"/>
          <w:szCs w:val="24"/>
          <w:lang w:eastAsia="tr-TR"/>
        </w:rPr>
        <w:t>oğru ve gerektiğinde güncel olma</w:t>
      </w:r>
      <w:r w:rsidRPr="00144DF5">
        <w:rPr>
          <w:rFonts w:ascii="Cambria" w:eastAsia="Times New Roman" w:hAnsi="Cambria" w:cstheme="minorHAnsi"/>
          <w:color w:val="000000" w:themeColor="text1"/>
          <w:sz w:val="24"/>
          <w:szCs w:val="24"/>
          <w:lang w:eastAsia="tr-TR"/>
        </w:rPr>
        <w:t>,</w:t>
      </w:r>
    </w:p>
    <w:p w:rsidR="009A62D7" w:rsidRPr="00144DF5" w:rsidRDefault="007B739E" w:rsidP="007B739E">
      <w:pPr>
        <w:numPr>
          <w:ilvl w:val="0"/>
          <w:numId w:val="2"/>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B</w:t>
      </w:r>
      <w:r w:rsidR="009A62D7" w:rsidRPr="00144DF5">
        <w:rPr>
          <w:rFonts w:ascii="Cambria" w:eastAsia="Times New Roman" w:hAnsi="Cambria" w:cstheme="minorHAnsi"/>
          <w:color w:val="000000" w:themeColor="text1"/>
          <w:sz w:val="24"/>
          <w:szCs w:val="24"/>
          <w:lang w:eastAsia="tr-TR"/>
        </w:rPr>
        <w:t>elirli, açık ve meşru amaçlar için işlenme</w:t>
      </w:r>
      <w:r w:rsidRPr="00144DF5">
        <w:rPr>
          <w:rFonts w:ascii="Cambria" w:eastAsia="Times New Roman" w:hAnsi="Cambria" w:cstheme="minorHAnsi"/>
          <w:color w:val="000000" w:themeColor="text1"/>
          <w:sz w:val="24"/>
          <w:szCs w:val="24"/>
          <w:lang w:eastAsia="tr-TR"/>
        </w:rPr>
        <w:t>,</w:t>
      </w:r>
    </w:p>
    <w:p w:rsidR="009A62D7" w:rsidRPr="00144DF5" w:rsidRDefault="007B739E" w:rsidP="007B739E">
      <w:pPr>
        <w:numPr>
          <w:ilvl w:val="0"/>
          <w:numId w:val="2"/>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İ</w:t>
      </w:r>
      <w:r w:rsidR="009A62D7" w:rsidRPr="00144DF5">
        <w:rPr>
          <w:rFonts w:ascii="Cambria" w:eastAsia="Times New Roman" w:hAnsi="Cambria" w:cstheme="minorHAnsi"/>
          <w:color w:val="000000" w:themeColor="text1"/>
          <w:sz w:val="24"/>
          <w:szCs w:val="24"/>
          <w:lang w:eastAsia="tr-TR"/>
        </w:rPr>
        <w:t>şlendikleri amaçla bağlantılı, sınırlı ve ölçülü olma</w:t>
      </w:r>
      <w:r w:rsidRPr="00144DF5">
        <w:rPr>
          <w:rFonts w:ascii="Cambria" w:eastAsia="Times New Roman" w:hAnsi="Cambria" w:cstheme="minorHAnsi"/>
          <w:color w:val="000000" w:themeColor="text1"/>
          <w:sz w:val="24"/>
          <w:szCs w:val="24"/>
          <w:lang w:eastAsia="tr-TR"/>
        </w:rPr>
        <w:t>,</w:t>
      </w:r>
    </w:p>
    <w:p w:rsidR="007B739E" w:rsidRPr="00144DF5" w:rsidRDefault="007B739E" w:rsidP="007B739E">
      <w:pPr>
        <w:numPr>
          <w:ilvl w:val="0"/>
          <w:numId w:val="2"/>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İ</w:t>
      </w:r>
      <w:r w:rsidR="009A62D7" w:rsidRPr="00144DF5">
        <w:rPr>
          <w:rFonts w:ascii="Cambria" w:eastAsia="Times New Roman" w:hAnsi="Cambria" w:cstheme="minorHAnsi"/>
          <w:color w:val="000000" w:themeColor="text1"/>
          <w:sz w:val="24"/>
          <w:szCs w:val="24"/>
          <w:lang w:eastAsia="tr-TR"/>
        </w:rPr>
        <w:t>lgili mevzuatta öngörülen veya işlendikleri amaç için gerekli olan süre kadar muhafaza edilme</w:t>
      </w:r>
      <w:r w:rsidRPr="00144DF5">
        <w:rPr>
          <w:rFonts w:ascii="Cambria" w:eastAsia="Times New Roman" w:hAnsi="Cambria" w:cstheme="minorHAnsi"/>
          <w:color w:val="000000" w:themeColor="text1"/>
          <w:sz w:val="24"/>
          <w:szCs w:val="24"/>
          <w:lang w:eastAsia="tr-TR"/>
        </w:rPr>
        <w:t xml:space="preserve"> </w:t>
      </w:r>
      <w:r w:rsidR="009A62D7" w:rsidRPr="00144DF5">
        <w:rPr>
          <w:rFonts w:ascii="Cambria" w:eastAsia="Times New Roman" w:hAnsi="Cambria" w:cstheme="minorHAnsi"/>
          <w:color w:val="000000" w:themeColor="text1"/>
          <w:sz w:val="24"/>
          <w:szCs w:val="24"/>
          <w:lang w:eastAsia="tr-TR"/>
        </w:rPr>
        <w:t>ilkelerini gözetmektedir.​​</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Bu ilkeler doğrultusunda paylaşılan</w:t>
      </w:r>
      <w:r w:rsidR="00BF311A" w:rsidRPr="00144DF5">
        <w:rPr>
          <w:rFonts w:ascii="Cambria" w:eastAsia="Times New Roman" w:hAnsi="Cambria" w:cstheme="minorHAnsi"/>
          <w:color w:val="000000" w:themeColor="text1"/>
          <w:sz w:val="24"/>
          <w:szCs w:val="24"/>
          <w:lang w:eastAsia="tr-TR"/>
        </w:rPr>
        <w:t xml:space="preserve"> kişisel veriler, </w:t>
      </w:r>
      <w:r w:rsidR="00CB4D8E" w:rsidRPr="00144DF5">
        <w:rPr>
          <w:rFonts w:ascii="Cambria" w:eastAsia="Times New Roman" w:hAnsi="Cambria" w:cstheme="minorHAnsi"/>
          <w:color w:val="000000" w:themeColor="text1"/>
          <w:sz w:val="24"/>
          <w:szCs w:val="24"/>
          <w:lang w:eastAsia="tr-TR"/>
        </w:rPr>
        <w:t>Şirket</w:t>
      </w:r>
      <w:r w:rsidR="00BF311A" w:rsidRPr="00144DF5">
        <w:rPr>
          <w:rFonts w:ascii="Cambria" w:eastAsia="Times New Roman" w:hAnsi="Cambria" w:cstheme="minorHAnsi"/>
          <w:color w:val="000000" w:themeColor="text1"/>
          <w:sz w:val="24"/>
          <w:szCs w:val="24"/>
          <w:lang w:eastAsia="tr-TR"/>
        </w:rPr>
        <w:t>’i</w:t>
      </w:r>
      <w:r w:rsidRPr="00144DF5">
        <w:rPr>
          <w:rFonts w:ascii="Cambria" w:eastAsia="Times New Roman" w:hAnsi="Cambria" w:cstheme="minorHAnsi"/>
          <w:color w:val="000000" w:themeColor="text1"/>
          <w:sz w:val="24"/>
          <w:szCs w:val="24"/>
          <w:lang w:eastAsia="tr-TR"/>
        </w:rPr>
        <w:t>n gözetimi ve kontrolü altındadır.</w:t>
      </w:r>
      <w:r w:rsidR="00E65B31" w:rsidRPr="00144DF5">
        <w:rPr>
          <w:rFonts w:ascii="Cambria" w:eastAsia="Times New Roman" w:hAnsi="Cambria" w:cstheme="minorHAnsi"/>
          <w:color w:val="000000" w:themeColor="text1"/>
          <w:sz w:val="24"/>
          <w:szCs w:val="24"/>
          <w:lang w:eastAsia="tr-TR"/>
        </w:rPr>
        <w:t xml:space="preserve"> </w:t>
      </w:r>
      <w:r w:rsidR="00CB4D8E" w:rsidRPr="00144DF5">
        <w:rPr>
          <w:rFonts w:ascii="Cambria" w:eastAsia="Times New Roman" w:hAnsi="Cambria" w:cstheme="minorHAnsi"/>
          <w:color w:val="000000" w:themeColor="text1"/>
          <w:sz w:val="24"/>
          <w:szCs w:val="24"/>
          <w:lang w:eastAsia="tr-TR"/>
        </w:rPr>
        <w:t>Şirket</w:t>
      </w:r>
      <w:r w:rsidRPr="00144DF5">
        <w:rPr>
          <w:rFonts w:ascii="Cambria" w:eastAsia="Times New Roman" w:hAnsi="Cambria" w:cstheme="minorHAnsi"/>
          <w:color w:val="000000" w:themeColor="text1"/>
          <w:sz w:val="24"/>
          <w:szCs w:val="24"/>
          <w:lang w:eastAsia="tr-TR"/>
        </w:rPr>
        <w:t>, yürürlükteki ilgili mevzuat hükümleri gereğince bilginin gizliliğinin ve bütünlüğünün korunması amacıyla gerekli organizasyonu kurmak ve teknik önlemleri almak ve uyarlamak konusunda veri sorumlusu sıfatıyla sorumlul</w:t>
      </w:r>
      <w:r w:rsidR="00BF311A" w:rsidRPr="00144DF5">
        <w:rPr>
          <w:rFonts w:ascii="Cambria" w:eastAsia="Times New Roman" w:hAnsi="Cambria" w:cstheme="minorHAnsi"/>
          <w:color w:val="000000" w:themeColor="text1"/>
          <w:sz w:val="24"/>
          <w:szCs w:val="24"/>
          <w:lang w:eastAsia="tr-TR"/>
        </w:rPr>
        <w:t xml:space="preserve">uğu üstlenmiştir. </w:t>
      </w:r>
      <w:r w:rsidR="00CB4D8E" w:rsidRPr="00144DF5">
        <w:rPr>
          <w:rFonts w:ascii="Cambria" w:eastAsia="Times New Roman" w:hAnsi="Cambria" w:cstheme="minorHAnsi"/>
          <w:color w:val="000000" w:themeColor="text1"/>
          <w:sz w:val="24"/>
          <w:szCs w:val="24"/>
          <w:lang w:eastAsia="tr-TR"/>
        </w:rPr>
        <w:t>Şirket</w:t>
      </w:r>
      <w:r w:rsidRPr="00144DF5">
        <w:rPr>
          <w:rFonts w:ascii="Cambria" w:eastAsia="Times New Roman" w:hAnsi="Cambria" w:cstheme="minorHAnsi"/>
          <w:color w:val="000000" w:themeColor="text1"/>
          <w:sz w:val="24"/>
          <w:szCs w:val="24"/>
          <w:lang w:eastAsia="tr-TR"/>
        </w:rPr>
        <w:t>, işbu Gizlilik ve Kişisel Verilerin Korunm</w:t>
      </w:r>
      <w:r w:rsidR="007B739E" w:rsidRPr="00144DF5">
        <w:rPr>
          <w:rFonts w:ascii="Cambria" w:eastAsia="Times New Roman" w:hAnsi="Cambria" w:cstheme="minorHAnsi"/>
          <w:color w:val="000000" w:themeColor="text1"/>
          <w:sz w:val="24"/>
          <w:szCs w:val="24"/>
          <w:lang w:eastAsia="tr-TR"/>
        </w:rPr>
        <w:t xml:space="preserve">ası metninde belirtilen amaçlar </w:t>
      </w:r>
      <w:proofErr w:type="gramStart"/>
      <w:r w:rsidRPr="00144DF5">
        <w:rPr>
          <w:rFonts w:ascii="Cambria" w:eastAsia="Times New Roman" w:hAnsi="Cambria" w:cstheme="minorHAnsi"/>
          <w:color w:val="000000" w:themeColor="text1"/>
          <w:sz w:val="24"/>
          <w:szCs w:val="24"/>
          <w:lang w:eastAsia="tr-TR"/>
        </w:rPr>
        <w:t>dahilinde</w:t>
      </w:r>
      <w:proofErr w:type="gramEnd"/>
      <w:r w:rsidRPr="00144DF5">
        <w:rPr>
          <w:rFonts w:ascii="Cambria" w:eastAsia="Times New Roman" w:hAnsi="Cambria" w:cstheme="minorHAnsi"/>
          <w:color w:val="000000" w:themeColor="text1"/>
          <w:sz w:val="24"/>
          <w:szCs w:val="24"/>
          <w:lang w:eastAsia="tr-TR"/>
        </w:rPr>
        <w:t xml:space="preserve"> kişisel verileri işlemekte ve işlediği verilerin güvenliğini sağlayabilmek adına gerekli her türlü teknik ve idari önlemi almaktadır.</w:t>
      </w:r>
    </w:p>
    <w:p w:rsidR="00202B04" w:rsidRPr="00144DF5" w:rsidRDefault="00202B04" w:rsidP="007B739E">
      <w:pPr>
        <w:shd w:val="clear" w:color="auto" w:fill="FFFFFF"/>
        <w:spacing w:after="0" w:line="300" w:lineRule="atLeast"/>
        <w:jc w:val="both"/>
        <w:rPr>
          <w:rFonts w:ascii="Cambria" w:eastAsia="Times New Roman" w:hAnsi="Cambria" w:cstheme="minorHAnsi"/>
          <w:b/>
          <w:bCs/>
          <w:color w:val="000000" w:themeColor="text1"/>
          <w:sz w:val="24"/>
          <w:szCs w:val="24"/>
          <w:lang w:eastAsia="tr-TR"/>
        </w:rPr>
      </w:pP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b/>
          <w:bCs/>
          <w:color w:val="000000" w:themeColor="text1"/>
          <w:sz w:val="24"/>
          <w:szCs w:val="24"/>
          <w:lang w:eastAsia="tr-TR"/>
        </w:rPr>
        <w:t xml:space="preserve"> 5. </w:t>
      </w:r>
      <w:r w:rsidR="00BF311A" w:rsidRPr="00144DF5">
        <w:rPr>
          <w:rFonts w:ascii="Cambria" w:eastAsia="Times New Roman" w:hAnsi="Cambria" w:cstheme="minorHAnsi"/>
          <w:b/>
          <w:bCs/>
          <w:color w:val="000000" w:themeColor="text1"/>
          <w:sz w:val="24"/>
          <w:szCs w:val="24"/>
          <w:lang w:eastAsia="tr-TR"/>
        </w:rPr>
        <w:t xml:space="preserve">Garanti </w:t>
      </w:r>
      <w:r w:rsidRPr="00144DF5">
        <w:rPr>
          <w:rFonts w:ascii="Cambria" w:eastAsia="Times New Roman" w:hAnsi="Cambria" w:cstheme="minorHAnsi"/>
          <w:b/>
          <w:bCs/>
          <w:color w:val="000000" w:themeColor="text1"/>
          <w:sz w:val="24"/>
          <w:szCs w:val="24"/>
          <w:lang w:eastAsia="tr-TR"/>
        </w:rPr>
        <w:t>İplik kişisel verilerinizi paylaşıyor mu?​</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Müşterilerimize ait kişisel verilerin üçüncü kişiler ile paylaşımı, müşterilerin izni çerçevesinde gerçekleşmekte ve kural olarak müşterimizin açık onayı olmaksızın kişisel verileri üçüncü kişilere aktarılmamaktadır.</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 xml:space="preserve">Bununla birlikte, yasal yükümlülüklerimiz nedeniyle ve bunlarla sınırlı olmak üzere mahkemeler ve diğer kamu kurumları ile kişisel veriler paylaşılmaktadır. Ayrıca, taahhüt ettiğimiz hizmetleri sağlayabilmek ve verilen hizmetlerin kalite kontrolünü yapabilmek için anlaşmalı üçüncü kişilere mevzuatın öngördüğü sınırlar </w:t>
      </w:r>
      <w:proofErr w:type="gramStart"/>
      <w:r w:rsidRPr="00144DF5">
        <w:rPr>
          <w:rFonts w:ascii="Cambria" w:eastAsia="Times New Roman" w:hAnsi="Cambria" w:cstheme="minorHAnsi"/>
          <w:color w:val="000000" w:themeColor="text1"/>
          <w:sz w:val="24"/>
          <w:szCs w:val="24"/>
          <w:lang w:eastAsia="tr-TR"/>
        </w:rPr>
        <w:t>dahilinde</w:t>
      </w:r>
      <w:proofErr w:type="gramEnd"/>
      <w:r w:rsidRPr="00144DF5">
        <w:rPr>
          <w:rFonts w:ascii="Cambria" w:eastAsia="Times New Roman" w:hAnsi="Cambria" w:cstheme="minorHAnsi"/>
          <w:color w:val="000000" w:themeColor="text1"/>
          <w:sz w:val="24"/>
          <w:szCs w:val="24"/>
          <w:lang w:eastAsia="tr-TR"/>
        </w:rPr>
        <w:t xml:space="preserve"> kişisel veri aktarımı yapılmaktadır.</w:t>
      </w:r>
    </w:p>
    <w:p w:rsidR="009A62D7" w:rsidRPr="00144DF5" w:rsidRDefault="00CB4D8E"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 xml:space="preserve">Kişisel verileriniz, </w:t>
      </w:r>
      <w:r w:rsidR="009A62D7" w:rsidRPr="00144DF5">
        <w:rPr>
          <w:rFonts w:ascii="Cambria" w:eastAsia="Times New Roman" w:hAnsi="Cambria" w:cstheme="minorHAnsi"/>
          <w:color w:val="000000" w:themeColor="text1"/>
          <w:sz w:val="24"/>
          <w:szCs w:val="24"/>
          <w:lang w:eastAsia="tr-TR"/>
        </w:rPr>
        <w:t>faaliyetlerimizi yürütebilmek için işbirliği yaptığımız prog</w:t>
      </w:r>
      <w:r w:rsidRPr="00144DF5">
        <w:rPr>
          <w:rFonts w:ascii="Cambria" w:eastAsia="Times New Roman" w:hAnsi="Cambria" w:cstheme="minorHAnsi"/>
          <w:color w:val="000000" w:themeColor="text1"/>
          <w:sz w:val="24"/>
          <w:szCs w:val="24"/>
          <w:lang w:eastAsia="tr-TR"/>
        </w:rPr>
        <w:t>ram ortağı kurum, kuruluşlarla</w:t>
      </w:r>
      <w:r w:rsidR="009A62D7" w:rsidRPr="00144DF5">
        <w:rPr>
          <w:rFonts w:ascii="Cambria" w:eastAsia="Times New Roman" w:hAnsi="Cambria" w:cstheme="minorHAnsi"/>
          <w:color w:val="000000" w:themeColor="text1"/>
          <w:sz w:val="24"/>
          <w:szCs w:val="24"/>
          <w:lang w:eastAsia="tr-TR"/>
        </w:rPr>
        <w:t xml:space="preserve">, izin </w:t>
      </w:r>
      <w:proofErr w:type="gramStart"/>
      <w:r w:rsidR="009A62D7" w:rsidRPr="00144DF5">
        <w:rPr>
          <w:rFonts w:ascii="Cambria" w:eastAsia="Times New Roman" w:hAnsi="Cambria" w:cstheme="minorHAnsi"/>
          <w:color w:val="000000" w:themeColor="text1"/>
          <w:sz w:val="24"/>
          <w:szCs w:val="24"/>
          <w:lang w:eastAsia="tr-TR"/>
        </w:rPr>
        <w:t>dahilinde</w:t>
      </w:r>
      <w:proofErr w:type="gramEnd"/>
      <w:r w:rsidR="009A62D7" w:rsidRPr="00144DF5">
        <w:rPr>
          <w:rFonts w:ascii="Cambria" w:eastAsia="Times New Roman" w:hAnsi="Cambria" w:cstheme="minorHAnsi"/>
          <w:color w:val="000000" w:themeColor="text1"/>
          <w:sz w:val="24"/>
          <w:szCs w:val="24"/>
          <w:lang w:eastAsia="tr-TR"/>
        </w:rPr>
        <w:t xml:space="preserve"> gönderdiğimiz ticari elektronik iletilerin gönderilmesi konusunda anlaşmalı olduğumuz yurtiçi/</w:t>
      </w:r>
      <w:r w:rsidRPr="00144DF5">
        <w:rPr>
          <w:rFonts w:ascii="Cambria" w:eastAsia="Times New Roman" w:hAnsi="Cambria" w:cstheme="minorHAnsi"/>
          <w:color w:val="000000" w:themeColor="text1"/>
          <w:sz w:val="24"/>
          <w:szCs w:val="24"/>
          <w:lang w:eastAsia="tr-TR"/>
        </w:rPr>
        <w:t xml:space="preserve"> </w:t>
      </w:r>
      <w:r w:rsidR="009A62D7" w:rsidRPr="00144DF5">
        <w:rPr>
          <w:rFonts w:ascii="Cambria" w:eastAsia="Times New Roman" w:hAnsi="Cambria" w:cstheme="minorHAnsi"/>
          <w:color w:val="000000" w:themeColor="text1"/>
          <w:sz w:val="24"/>
          <w:szCs w:val="24"/>
          <w:lang w:eastAsia="tr-TR"/>
        </w:rPr>
        <w:t>yurtdışındaki kuruluşlarla, sizler</w:t>
      </w:r>
      <w:r w:rsidRPr="00144DF5">
        <w:rPr>
          <w:rFonts w:ascii="Cambria" w:eastAsia="Times New Roman" w:hAnsi="Cambria" w:cstheme="minorHAnsi"/>
          <w:color w:val="000000" w:themeColor="text1"/>
          <w:sz w:val="24"/>
          <w:szCs w:val="24"/>
          <w:lang w:eastAsia="tr-TR"/>
        </w:rPr>
        <w:t xml:space="preserve">e daha iyi hizmet sunabilmek </w:t>
      </w:r>
      <w:r w:rsidR="009A62D7" w:rsidRPr="00144DF5">
        <w:rPr>
          <w:rFonts w:ascii="Cambria" w:eastAsia="Times New Roman" w:hAnsi="Cambria" w:cstheme="minorHAnsi"/>
          <w:color w:val="000000" w:themeColor="text1"/>
          <w:sz w:val="24"/>
          <w:szCs w:val="24"/>
          <w:lang w:eastAsia="tr-TR"/>
        </w:rPr>
        <w:t>ve yurtiçi/</w:t>
      </w:r>
      <w:r w:rsidRPr="00144DF5">
        <w:rPr>
          <w:rFonts w:ascii="Cambria" w:eastAsia="Times New Roman" w:hAnsi="Cambria" w:cstheme="minorHAnsi"/>
          <w:color w:val="000000" w:themeColor="text1"/>
          <w:sz w:val="24"/>
          <w:szCs w:val="24"/>
          <w:lang w:eastAsia="tr-TR"/>
        </w:rPr>
        <w:t xml:space="preserve"> </w:t>
      </w:r>
      <w:r w:rsidR="009A62D7" w:rsidRPr="00144DF5">
        <w:rPr>
          <w:rFonts w:ascii="Cambria" w:eastAsia="Times New Roman" w:hAnsi="Cambria" w:cstheme="minorHAnsi"/>
          <w:color w:val="000000" w:themeColor="text1"/>
          <w:sz w:val="24"/>
          <w:szCs w:val="24"/>
          <w:lang w:eastAsia="tr-TR"/>
        </w:rPr>
        <w:t xml:space="preserve">yurtdışı diğer üçüncü kişilere ilgili iş ortaklarımızla </w:t>
      </w:r>
      <w:proofErr w:type="spellStart"/>
      <w:r w:rsidR="009A62D7" w:rsidRPr="00144DF5">
        <w:rPr>
          <w:rFonts w:ascii="Cambria" w:eastAsia="Times New Roman" w:hAnsi="Cambria" w:cstheme="minorHAnsi"/>
          <w:color w:val="000000" w:themeColor="text1"/>
          <w:sz w:val="24"/>
          <w:szCs w:val="24"/>
          <w:lang w:eastAsia="tr-TR"/>
        </w:rPr>
        <w:t>KVKK’nın</w:t>
      </w:r>
      <w:proofErr w:type="spellEnd"/>
      <w:r w:rsidR="009A62D7" w:rsidRPr="00144DF5">
        <w:rPr>
          <w:rFonts w:ascii="Cambria" w:eastAsia="Times New Roman" w:hAnsi="Cambria" w:cstheme="minorHAnsi"/>
          <w:color w:val="000000" w:themeColor="text1"/>
          <w:sz w:val="24"/>
          <w:szCs w:val="24"/>
          <w:lang w:eastAsia="tr-TR"/>
        </w:rPr>
        <w:t xml:space="preserve"> 8. ve 9. maddesi uyarınca işbu aydınlatma yükümlülüğü bildiriminde belirtilen amaçlar dahilinde paylaşılabilmektedir.</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Üçüncü kişilere veri aktarımı sırasında hak ihlallerini önlemek için işbu Kişise</w:t>
      </w:r>
      <w:r w:rsidR="00A979D0" w:rsidRPr="00144DF5">
        <w:rPr>
          <w:rFonts w:ascii="Cambria" w:eastAsia="Times New Roman" w:hAnsi="Cambria" w:cstheme="minorHAnsi"/>
          <w:color w:val="000000" w:themeColor="text1"/>
          <w:sz w:val="24"/>
          <w:szCs w:val="24"/>
          <w:lang w:eastAsia="tr-TR"/>
        </w:rPr>
        <w:t>l Verilerin Korunması Hakkında Açıklama M</w:t>
      </w:r>
      <w:r w:rsidRPr="00144DF5">
        <w:rPr>
          <w:rFonts w:ascii="Cambria" w:eastAsia="Times New Roman" w:hAnsi="Cambria" w:cstheme="minorHAnsi"/>
          <w:color w:val="000000" w:themeColor="text1"/>
          <w:sz w:val="24"/>
          <w:szCs w:val="24"/>
          <w:lang w:eastAsia="tr-TR"/>
        </w:rPr>
        <w:t xml:space="preserve">etninin 4 numaralı paragrafında belirtilen önlemler alınmaktadır. Bununla birlikte, doğrudan üçüncü kişilerin veri koruma politikalarından dolayı ve üçüncü kişinin sorumluluğundaki risk alanında meydana gelen ihlallerden </w:t>
      </w:r>
      <w:r w:rsidR="00BF311A" w:rsidRPr="00144DF5">
        <w:rPr>
          <w:rFonts w:ascii="Cambria" w:eastAsia="Times New Roman" w:hAnsi="Cambria" w:cstheme="minorHAnsi"/>
          <w:color w:val="000000" w:themeColor="text1"/>
          <w:sz w:val="24"/>
          <w:szCs w:val="24"/>
          <w:lang w:eastAsia="tr-TR"/>
        </w:rPr>
        <w:t xml:space="preserve">Garanti İplik </w:t>
      </w:r>
      <w:r w:rsidRPr="00144DF5">
        <w:rPr>
          <w:rFonts w:ascii="Cambria" w:eastAsia="Times New Roman" w:hAnsi="Cambria" w:cstheme="minorHAnsi"/>
          <w:color w:val="000000" w:themeColor="text1"/>
          <w:sz w:val="24"/>
          <w:szCs w:val="24"/>
          <w:lang w:eastAsia="tr-TR"/>
        </w:rPr>
        <w:t>sorumlu olmadığını beyan eder.</w:t>
      </w:r>
    </w:p>
    <w:p w:rsidR="00202B04" w:rsidRPr="00144DF5" w:rsidRDefault="00202B04" w:rsidP="007B739E">
      <w:pPr>
        <w:shd w:val="clear" w:color="auto" w:fill="FFFFFF"/>
        <w:spacing w:after="0" w:line="300" w:lineRule="atLeast"/>
        <w:jc w:val="both"/>
        <w:rPr>
          <w:rFonts w:ascii="Cambria" w:eastAsia="Times New Roman" w:hAnsi="Cambria" w:cstheme="minorHAnsi"/>
          <w:b/>
          <w:bCs/>
          <w:color w:val="000000" w:themeColor="text1"/>
          <w:sz w:val="24"/>
          <w:szCs w:val="24"/>
          <w:lang w:eastAsia="tr-TR"/>
        </w:rPr>
      </w:pP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b/>
          <w:bCs/>
          <w:color w:val="000000" w:themeColor="text1"/>
          <w:sz w:val="24"/>
          <w:szCs w:val="24"/>
          <w:lang w:eastAsia="tr-TR"/>
        </w:rPr>
        <w:t>6. Kişisel Verilerin Korunması Kanunu’ndan doğan haklarınız nelerdir?</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KVKK uyarınca kişisel verilerinizin;</w:t>
      </w:r>
    </w:p>
    <w:p w:rsidR="009A62D7" w:rsidRPr="00144DF5" w:rsidRDefault="007B739E" w:rsidP="007B739E">
      <w:pPr>
        <w:numPr>
          <w:ilvl w:val="0"/>
          <w:numId w:val="3"/>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İ</w:t>
      </w:r>
      <w:r w:rsidR="009A62D7" w:rsidRPr="00144DF5">
        <w:rPr>
          <w:rFonts w:ascii="Cambria" w:eastAsia="Times New Roman" w:hAnsi="Cambria" w:cstheme="minorHAnsi"/>
          <w:color w:val="000000" w:themeColor="text1"/>
          <w:sz w:val="24"/>
          <w:szCs w:val="24"/>
          <w:lang w:eastAsia="tr-TR"/>
        </w:rPr>
        <w:t>şlenip işlenmediğini öğrenme,</w:t>
      </w:r>
    </w:p>
    <w:p w:rsidR="009A62D7" w:rsidRPr="00144DF5" w:rsidRDefault="007B739E" w:rsidP="007B739E">
      <w:pPr>
        <w:numPr>
          <w:ilvl w:val="0"/>
          <w:numId w:val="3"/>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İ</w:t>
      </w:r>
      <w:r w:rsidR="009A62D7" w:rsidRPr="00144DF5">
        <w:rPr>
          <w:rFonts w:ascii="Cambria" w:eastAsia="Times New Roman" w:hAnsi="Cambria" w:cstheme="minorHAnsi"/>
          <w:color w:val="000000" w:themeColor="text1"/>
          <w:sz w:val="24"/>
          <w:szCs w:val="24"/>
          <w:lang w:eastAsia="tr-TR"/>
        </w:rPr>
        <w:t>şlenmişse bilgi talep etme,</w:t>
      </w:r>
    </w:p>
    <w:p w:rsidR="009A62D7" w:rsidRPr="00144DF5" w:rsidRDefault="007B739E" w:rsidP="007B739E">
      <w:pPr>
        <w:numPr>
          <w:ilvl w:val="0"/>
          <w:numId w:val="3"/>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İ</w:t>
      </w:r>
      <w:r w:rsidR="009A62D7" w:rsidRPr="00144DF5">
        <w:rPr>
          <w:rFonts w:ascii="Cambria" w:eastAsia="Times New Roman" w:hAnsi="Cambria" w:cstheme="minorHAnsi"/>
          <w:color w:val="000000" w:themeColor="text1"/>
          <w:sz w:val="24"/>
          <w:szCs w:val="24"/>
          <w:lang w:eastAsia="tr-TR"/>
        </w:rPr>
        <w:t>şlenme amacını ve amacına uygun kullanılıp kullanılmadığını öğrenme,</w:t>
      </w:r>
    </w:p>
    <w:p w:rsidR="009A62D7" w:rsidRPr="00144DF5" w:rsidRDefault="007B739E" w:rsidP="007B739E">
      <w:pPr>
        <w:numPr>
          <w:ilvl w:val="0"/>
          <w:numId w:val="3"/>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Yurt içinde</w:t>
      </w:r>
      <w:r w:rsidR="009A62D7" w:rsidRPr="00144DF5">
        <w:rPr>
          <w:rFonts w:ascii="Cambria" w:eastAsia="Times New Roman" w:hAnsi="Cambria" w:cstheme="minorHAnsi"/>
          <w:color w:val="000000" w:themeColor="text1"/>
          <w:sz w:val="24"/>
          <w:szCs w:val="24"/>
          <w:lang w:eastAsia="tr-TR"/>
        </w:rPr>
        <w:t>/ yurt dışında aktarıldığı 3. kişileri bilme,</w:t>
      </w:r>
    </w:p>
    <w:p w:rsidR="009A62D7" w:rsidRPr="00144DF5" w:rsidRDefault="007B739E" w:rsidP="007B739E">
      <w:pPr>
        <w:numPr>
          <w:ilvl w:val="0"/>
          <w:numId w:val="3"/>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Eksik</w:t>
      </w:r>
      <w:r w:rsidR="009A62D7" w:rsidRPr="00144DF5">
        <w:rPr>
          <w:rFonts w:ascii="Cambria" w:eastAsia="Times New Roman" w:hAnsi="Cambria" w:cstheme="minorHAnsi"/>
          <w:color w:val="000000" w:themeColor="text1"/>
          <w:sz w:val="24"/>
          <w:szCs w:val="24"/>
          <w:lang w:eastAsia="tr-TR"/>
        </w:rPr>
        <w:t>/ yanlış işlenmişse düzeltilmesini isteme,</w:t>
      </w:r>
    </w:p>
    <w:p w:rsidR="009A62D7" w:rsidRPr="00144DF5" w:rsidRDefault="009A62D7" w:rsidP="007B739E">
      <w:pPr>
        <w:numPr>
          <w:ilvl w:val="0"/>
          <w:numId w:val="3"/>
        </w:numPr>
        <w:shd w:val="clear" w:color="auto" w:fill="FFFFFF"/>
        <w:spacing w:after="0" w:line="240" w:lineRule="auto"/>
        <w:jc w:val="both"/>
        <w:rPr>
          <w:rFonts w:ascii="Cambria" w:eastAsia="Times New Roman" w:hAnsi="Cambria" w:cstheme="minorHAnsi"/>
          <w:color w:val="000000" w:themeColor="text1"/>
          <w:sz w:val="24"/>
          <w:szCs w:val="24"/>
          <w:lang w:eastAsia="tr-TR"/>
        </w:rPr>
      </w:pPr>
      <w:proofErr w:type="spellStart"/>
      <w:r w:rsidRPr="00144DF5">
        <w:rPr>
          <w:rFonts w:ascii="Cambria" w:eastAsia="Times New Roman" w:hAnsi="Cambria" w:cstheme="minorHAnsi"/>
          <w:color w:val="000000" w:themeColor="text1"/>
          <w:sz w:val="24"/>
          <w:szCs w:val="24"/>
          <w:lang w:eastAsia="tr-TR"/>
        </w:rPr>
        <w:t>KVKK’nın</w:t>
      </w:r>
      <w:proofErr w:type="spellEnd"/>
      <w:r w:rsidRPr="00144DF5">
        <w:rPr>
          <w:rFonts w:ascii="Cambria" w:eastAsia="Times New Roman" w:hAnsi="Cambria" w:cstheme="minorHAnsi"/>
          <w:color w:val="000000" w:themeColor="text1"/>
          <w:sz w:val="24"/>
          <w:szCs w:val="24"/>
          <w:lang w:eastAsia="tr-TR"/>
        </w:rPr>
        <w:t xml:space="preserve"> 7. maddesinde öngörülen ş</w:t>
      </w:r>
      <w:r w:rsidR="007B739E" w:rsidRPr="00144DF5">
        <w:rPr>
          <w:rFonts w:ascii="Cambria" w:eastAsia="Times New Roman" w:hAnsi="Cambria" w:cstheme="minorHAnsi"/>
          <w:color w:val="000000" w:themeColor="text1"/>
          <w:sz w:val="24"/>
          <w:szCs w:val="24"/>
          <w:lang w:eastAsia="tr-TR"/>
        </w:rPr>
        <w:t>artlar çerçevesinde silinmesini</w:t>
      </w:r>
      <w:r w:rsidR="00F8576E">
        <w:rPr>
          <w:rFonts w:ascii="Cambria" w:eastAsia="Times New Roman" w:hAnsi="Cambria" w:cstheme="minorHAnsi"/>
          <w:color w:val="000000" w:themeColor="text1"/>
          <w:sz w:val="24"/>
          <w:szCs w:val="24"/>
          <w:lang w:eastAsia="tr-TR"/>
        </w:rPr>
        <w:t xml:space="preserve"> </w:t>
      </w:r>
      <w:r w:rsidRPr="00144DF5">
        <w:rPr>
          <w:rFonts w:ascii="Cambria" w:eastAsia="Times New Roman" w:hAnsi="Cambria" w:cstheme="minorHAnsi"/>
          <w:color w:val="000000" w:themeColor="text1"/>
          <w:sz w:val="24"/>
          <w:szCs w:val="24"/>
          <w:lang w:eastAsia="tr-TR"/>
        </w:rPr>
        <w:t>/ yok edilmesini isteme,</w:t>
      </w:r>
    </w:p>
    <w:p w:rsidR="009A62D7" w:rsidRPr="00144DF5" w:rsidRDefault="007B739E" w:rsidP="007B739E">
      <w:pPr>
        <w:numPr>
          <w:ilvl w:val="0"/>
          <w:numId w:val="3"/>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A</w:t>
      </w:r>
      <w:r w:rsidR="009A62D7" w:rsidRPr="00144DF5">
        <w:rPr>
          <w:rFonts w:ascii="Cambria" w:eastAsia="Times New Roman" w:hAnsi="Cambria" w:cstheme="minorHAnsi"/>
          <w:color w:val="000000" w:themeColor="text1"/>
          <w:sz w:val="24"/>
          <w:szCs w:val="24"/>
          <w:lang w:eastAsia="tr-TR"/>
        </w:rPr>
        <w:t>ktarıldığı 3. kişilere yukarıda sayılan (e) ve (f) bentleri uyarınca yapılan işlemlerin bildirilmesini isteme,</w:t>
      </w:r>
    </w:p>
    <w:p w:rsidR="009A62D7" w:rsidRPr="00144DF5" w:rsidRDefault="007B739E" w:rsidP="007B739E">
      <w:pPr>
        <w:numPr>
          <w:ilvl w:val="0"/>
          <w:numId w:val="3"/>
        </w:numPr>
        <w:shd w:val="clear" w:color="auto" w:fill="FFFFFF"/>
        <w:spacing w:after="0" w:line="240" w:lineRule="auto"/>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M</w:t>
      </w:r>
      <w:r w:rsidR="009A62D7" w:rsidRPr="00144DF5">
        <w:rPr>
          <w:rFonts w:ascii="Cambria" w:eastAsia="Times New Roman" w:hAnsi="Cambria" w:cstheme="minorHAnsi"/>
          <w:color w:val="000000" w:themeColor="text1"/>
          <w:sz w:val="24"/>
          <w:szCs w:val="24"/>
          <w:lang w:eastAsia="tr-TR"/>
        </w:rPr>
        <w:t>ünhasıran otomatik sistemler ile analiz edilmesi nedeniyle aleyhinize bir sonucun ortaya çıkmasına itiraz etme,</w:t>
      </w:r>
    </w:p>
    <w:p w:rsidR="007B739E" w:rsidRPr="00144DF5" w:rsidRDefault="007B739E" w:rsidP="007B739E">
      <w:pPr>
        <w:numPr>
          <w:ilvl w:val="0"/>
          <w:numId w:val="3"/>
        </w:numPr>
        <w:shd w:val="clear" w:color="auto" w:fill="FFFFFF"/>
        <w:spacing w:after="0" w:line="240" w:lineRule="auto"/>
        <w:jc w:val="both"/>
        <w:rPr>
          <w:rFonts w:ascii="Cambria" w:eastAsia="Times New Roman" w:hAnsi="Cambria" w:cstheme="minorHAnsi"/>
          <w:color w:val="000000" w:themeColor="text1"/>
          <w:sz w:val="24"/>
          <w:szCs w:val="24"/>
          <w:lang w:eastAsia="tr-TR"/>
        </w:rPr>
      </w:pPr>
      <w:proofErr w:type="spellStart"/>
      <w:r w:rsidRPr="00144DF5">
        <w:rPr>
          <w:rFonts w:ascii="Cambria" w:eastAsia="Times New Roman" w:hAnsi="Cambria" w:cstheme="minorHAnsi"/>
          <w:color w:val="000000" w:themeColor="text1"/>
          <w:sz w:val="24"/>
          <w:szCs w:val="24"/>
          <w:lang w:eastAsia="tr-TR"/>
        </w:rPr>
        <w:lastRenderedPageBreak/>
        <w:t>K</w:t>
      </w:r>
      <w:r w:rsidR="009A62D7" w:rsidRPr="00144DF5">
        <w:rPr>
          <w:rFonts w:ascii="Cambria" w:eastAsia="Times New Roman" w:hAnsi="Cambria" w:cstheme="minorHAnsi"/>
          <w:color w:val="000000" w:themeColor="text1"/>
          <w:sz w:val="24"/>
          <w:szCs w:val="24"/>
          <w:lang w:eastAsia="tr-TR"/>
        </w:rPr>
        <w:t>VKK’ya</w:t>
      </w:r>
      <w:proofErr w:type="spellEnd"/>
      <w:r w:rsidR="009A62D7" w:rsidRPr="00144DF5">
        <w:rPr>
          <w:rFonts w:ascii="Cambria" w:eastAsia="Times New Roman" w:hAnsi="Cambria" w:cstheme="minorHAnsi"/>
          <w:color w:val="000000" w:themeColor="text1"/>
          <w:sz w:val="24"/>
          <w:szCs w:val="24"/>
          <w:lang w:eastAsia="tr-TR"/>
        </w:rPr>
        <w:t xml:space="preserve"> aykırı olarak işlenmesi sebebiyle zarara uğramanız hâlinde z</w:t>
      </w:r>
      <w:r w:rsidRPr="00144DF5">
        <w:rPr>
          <w:rFonts w:ascii="Cambria" w:eastAsia="Times New Roman" w:hAnsi="Cambria" w:cstheme="minorHAnsi"/>
          <w:color w:val="000000" w:themeColor="text1"/>
          <w:sz w:val="24"/>
          <w:szCs w:val="24"/>
          <w:lang w:eastAsia="tr-TR"/>
        </w:rPr>
        <w:t>ararın giderilmesini talep etme,</w:t>
      </w:r>
    </w:p>
    <w:p w:rsidR="009A62D7" w:rsidRPr="00144DF5" w:rsidRDefault="009A62D7" w:rsidP="007B739E">
      <w:pPr>
        <w:shd w:val="clear" w:color="auto" w:fill="FFFFFF"/>
        <w:spacing w:after="0" w:line="240" w:lineRule="auto"/>
        <w:jc w:val="both"/>
        <w:rPr>
          <w:rFonts w:ascii="Cambria" w:eastAsia="Times New Roman" w:hAnsi="Cambria" w:cstheme="minorHAnsi"/>
          <w:color w:val="000000" w:themeColor="text1"/>
          <w:sz w:val="24"/>
          <w:szCs w:val="24"/>
          <w:lang w:eastAsia="tr-TR"/>
        </w:rPr>
      </w:pPr>
      <w:proofErr w:type="gramStart"/>
      <w:r w:rsidRPr="00144DF5">
        <w:rPr>
          <w:rFonts w:ascii="Cambria" w:eastAsia="Times New Roman" w:hAnsi="Cambria" w:cstheme="minorHAnsi"/>
          <w:color w:val="000000" w:themeColor="text1"/>
          <w:sz w:val="24"/>
          <w:szCs w:val="24"/>
          <w:lang w:eastAsia="tr-TR"/>
        </w:rPr>
        <w:t>haklarına</w:t>
      </w:r>
      <w:proofErr w:type="gramEnd"/>
      <w:r w:rsidRPr="00144DF5">
        <w:rPr>
          <w:rFonts w:ascii="Cambria" w:eastAsia="Times New Roman" w:hAnsi="Cambria" w:cstheme="minorHAnsi"/>
          <w:color w:val="000000" w:themeColor="text1"/>
          <w:sz w:val="24"/>
          <w:szCs w:val="24"/>
          <w:lang w:eastAsia="tr-TR"/>
        </w:rPr>
        <w:t xml:space="preserve"> sahip olduğunuzu hatırlatmak isteriz.</w:t>
      </w:r>
    </w:p>
    <w:p w:rsidR="00A979D0" w:rsidRPr="00144DF5" w:rsidRDefault="00A979D0"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Yukarıda sıralanan haklarınıza ilişkin taleplerinizi yazılı olarak</w:t>
      </w:r>
      <w:r w:rsidR="00CB4D8E" w:rsidRPr="00144DF5">
        <w:rPr>
          <w:rFonts w:ascii="Cambria" w:eastAsia="Times New Roman" w:hAnsi="Cambria" w:cstheme="minorHAnsi"/>
          <w:color w:val="000000" w:themeColor="text1"/>
          <w:sz w:val="24"/>
          <w:szCs w:val="24"/>
          <w:lang w:eastAsia="tr-TR"/>
        </w:rPr>
        <w:t xml:space="preserve"> Şirket</w:t>
      </w:r>
      <w:r w:rsidRPr="00144DF5">
        <w:rPr>
          <w:rFonts w:ascii="Cambria" w:eastAsia="Times New Roman" w:hAnsi="Cambria" w:cstheme="minorHAnsi"/>
          <w:color w:val="000000" w:themeColor="text1"/>
          <w:sz w:val="24"/>
          <w:szCs w:val="24"/>
          <w:lang w:eastAsia="tr-TR"/>
        </w:rPr>
        <w:t>’e iletmeniz durumunda talebinizi en geç 30 (otuz) gün içerisinde ücretsiz olarak sonuçlandırmaktadır. Ancak, işlemin ayrıca bir</w:t>
      </w:r>
      <w:r w:rsidR="00CB4D8E" w:rsidRPr="00144DF5">
        <w:rPr>
          <w:rFonts w:ascii="Cambria" w:eastAsia="Times New Roman" w:hAnsi="Cambria" w:cstheme="minorHAnsi"/>
          <w:color w:val="000000" w:themeColor="text1"/>
          <w:sz w:val="24"/>
          <w:szCs w:val="24"/>
          <w:lang w:eastAsia="tr-TR"/>
        </w:rPr>
        <w:t xml:space="preserve"> maliyeti gerektirmesi hâlinde </w:t>
      </w:r>
      <w:r w:rsidRPr="00144DF5">
        <w:rPr>
          <w:rFonts w:ascii="Cambria" w:eastAsia="Times New Roman" w:hAnsi="Cambria" w:cstheme="minorHAnsi"/>
          <w:color w:val="000000" w:themeColor="text1"/>
          <w:sz w:val="24"/>
          <w:szCs w:val="24"/>
          <w:lang w:eastAsia="tr-TR"/>
        </w:rPr>
        <w:t>Kişisel Verilerin Korunması Kurulunca belirlenen tarifedeki ücret alınacaktır.</w:t>
      </w: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proofErr w:type="spellStart"/>
      <w:r w:rsidRPr="00144DF5">
        <w:rPr>
          <w:rFonts w:ascii="Cambria" w:eastAsia="Times New Roman" w:hAnsi="Cambria" w:cstheme="minorHAnsi"/>
          <w:color w:val="000000" w:themeColor="text1"/>
          <w:sz w:val="24"/>
          <w:szCs w:val="24"/>
          <w:lang w:eastAsia="tr-TR"/>
        </w:rPr>
        <w:t>KVKK’nın</w:t>
      </w:r>
      <w:proofErr w:type="spellEnd"/>
      <w:r w:rsidRPr="00144DF5">
        <w:rPr>
          <w:rFonts w:ascii="Cambria" w:eastAsia="Times New Roman" w:hAnsi="Cambria" w:cstheme="minorHAnsi"/>
          <w:color w:val="000000" w:themeColor="text1"/>
          <w:sz w:val="24"/>
          <w:szCs w:val="24"/>
          <w:lang w:eastAsia="tr-TR"/>
        </w:rPr>
        <w:t xml:space="preserve"> 13. maddesinin 1. fıkrası uyarınca yukarıda belirtilen haklarınızı kullanabilmek için Garanti </w:t>
      </w:r>
      <w:proofErr w:type="spellStart"/>
      <w:r w:rsidRPr="00144DF5">
        <w:rPr>
          <w:rFonts w:ascii="Cambria" w:eastAsia="Times New Roman" w:hAnsi="Cambria" w:cstheme="minorHAnsi"/>
          <w:color w:val="000000" w:themeColor="text1"/>
          <w:sz w:val="24"/>
          <w:szCs w:val="24"/>
          <w:lang w:eastAsia="tr-TR"/>
        </w:rPr>
        <w:t>İplik’e</w:t>
      </w:r>
      <w:proofErr w:type="spellEnd"/>
      <w:r w:rsidRPr="00144DF5">
        <w:rPr>
          <w:rFonts w:ascii="Cambria" w:eastAsia="Times New Roman" w:hAnsi="Cambria" w:cstheme="minorHAnsi"/>
          <w:color w:val="000000" w:themeColor="text1"/>
          <w:sz w:val="24"/>
          <w:szCs w:val="24"/>
          <w:lang w:eastAsia="tr-TR"/>
        </w:rPr>
        <w:t xml:space="preserve"> talebinizi yazılı veya Kişisel Verilerin Korunması Kurulu tarafından gelecekte belirlenecek diğer yöntemlerle iletebilirsiniz. Yukarıda belirtilen haklarınızı kullanmak için kimliğinizi tespit edici gerekli bilgiler ile </w:t>
      </w:r>
      <w:proofErr w:type="spellStart"/>
      <w:r w:rsidRPr="00144DF5">
        <w:rPr>
          <w:rFonts w:ascii="Cambria" w:eastAsia="Times New Roman" w:hAnsi="Cambria" w:cstheme="minorHAnsi"/>
          <w:color w:val="000000" w:themeColor="text1"/>
          <w:sz w:val="24"/>
          <w:szCs w:val="24"/>
          <w:lang w:eastAsia="tr-TR"/>
        </w:rPr>
        <w:t>KVKK’nın</w:t>
      </w:r>
      <w:proofErr w:type="spellEnd"/>
      <w:r w:rsidRPr="00144DF5">
        <w:rPr>
          <w:rFonts w:ascii="Cambria" w:eastAsia="Times New Roman" w:hAnsi="Cambria" w:cstheme="minorHAnsi"/>
          <w:color w:val="000000" w:themeColor="text1"/>
          <w:sz w:val="24"/>
          <w:szCs w:val="24"/>
          <w:lang w:eastAsia="tr-TR"/>
        </w:rPr>
        <w:t xml:space="preserve"> 11. maddesinde belirtilen haklarınızdan hangisini kullanmak istediğinize dair açıklamaları içeren talebinizi </w:t>
      </w:r>
      <w:hyperlink r:id="rId5" w:history="1">
        <w:r w:rsidRPr="00144DF5">
          <w:rPr>
            <w:rStyle w:val="Kpr"/>
            <w:rFonts w:ascii="Cambria" w:eastAsia="Times New Roman" w:hAnsi="Cambria" w:cstheme="minorHAnsi"/>
            <w:color w:val="000000" w:themeColor="text1"/>
            <w:sz w:val="24"/>
            <w:szCs w:val="24"/>
            <w:lang w:eastAsia="tr-TR"/>
          </w:rPr>
          <w:t>https://www.garanti-iplik.com.tr/</w:t>
        </w:r>
      </w:hyperlink>
      <w:r w:rsidR="00BF311A" w:rsidRPr="00144DF5">
        <w:rPr>
          <w:rFonts w:ascii="Cambria" w:eastAsia="Times New Roman" w:hAnsi="Cambria" w:cstheme="minorHAnsi"/>
          <w:color w:val="000000" w:themeColor="text1"/>
          <w:sz w:val="24"/>
          <w:szCs w:val="24"/>
          <w:lang w:eastAsia="tr-TR"/>
        </w:rPr>
        <w:t xml:space="preserve"> </w:t>
      </w:r>
      <w:r w:rsidRPr="00144DF5">
        <w:rPr>
          <w:rFonts w:ascii="Cambria" w:eastAsia="Times New Roman" w:hAnsi="Cambria" w:cstheme="minorHAnsi"/>
          <w:color w:val="000000" w:themeColor="text1"/>
          <w:sz w:val="24"/>
          <w:szCs w:val="24"/>
          <w:lang w:eastAsia="tr-TR"/>
        </w:rPr>
        <w:t xml:space="preserve">adresindeki </w:t>
      </w:r>
      <w:r w:rsidR="00513C04" w:rsidRPr="00144DF5">
        <w:rPr>
          <w:rFonts w:ascii="Cambria" w:eastAsia="Times New Roman" w:hAnsi="Cambria" w:cstheme="minorHAnsi"/>
          <w:color w:val="000000" w:themeColor="text1"/>
          <w:sz w:val="24"/>
          <w:szCs w:val="24"/>
          <w:lang w:eastAsia="tr-TR"/>
        </w:rPr>
        <w:t xml:space="preserve">başvuru </w:t>
      </w:r>
      <w:r w:rsidRPr="00144DF5">
        <w:rPr>
          <w:rFonts w:ascii="Cambria" w:eastAsia="Times New Roman" w:hAnsi="Cambria" w:cstheme="minorHAnsi"/>
          <w:color w:val="000000" w:themeColor="text1"/>
          <w:sz w:val="24"/>
          <w:szCs w:val="24"/>
          <w:lang w:eastAsia="tr-TR"/>
        </w:rPr>
        <w:t>formu</w:t>
      </w:r>
      <w:r w:rsidR="00513C04" w:rsidRPr="00144DF5">
        <w:rPr>
          <w:rFonts w:ascii="Cambria" w:eastAsia="Times New Roman" w:hAnsi="Cambria" w:cstheme="minorHAnsi"/>
          <w:color w:val="000000" w:themeColor="text1"/>
          <w:sz w:val="24"/>
          <w:szCs w:val="24"/>
          <w:lang w:eastAsia="tr-TR"/>
        </w:rPr>
        <w:t>nu</w:t>
      </w:r>
      <w:r w:rsidRPr="00144DF5">
        <w:rPr>
          <w:rFonts w:ascii="Cambria" w:eastAsia="Times New Roman" w:hAnsi="Cambria" w:cstheme="minorHAnsi"/>
          <w:color w:val="000000" w:themeColor="text1"/>
          <w:sz w:val="24"/>
          <w:szCs w:val="24"/>
          <w:lang w:eastAsia="tr-TR"/>
        </w:rPr>
        <w:t xml:space="preserve"> doldurarak</w:t>
      </w:r>
      <w:r w:rsidR="00BF311A" w:rsidRPr="00144DF5">
        <w:rPr>
          <w:rFonts w:ascii="Cambria" w:eastAsia="Times New Roman" w:hAnsi="Cambria" w:cstheme="minorHAnsi"/>
          <w:color w:val="000000" w:themeColor="text1"/>
          <w:sz w:val="24"/>
          <w:szCs w:val="24"/>
          <w:lang w:eastAsia="tr-TR"/>
        </w:rPr>
        <w:t xml:space="preserve"> </w:t>
      </w:r>
      <w:proofErr w:type="spellStart"/>
      <w:r w:rsidRPr="00144DF5">
        <w:rPr>
          <w:rFonts w:ascii="Cambria" w:eastAsia="Times New Roman" w:hAnsi="Cambria" w:cstheme="minorHAnsi"/>
          <w:color w:val="000000" w:themeColor="text1"/>
          <w:sz w:val="24"/>
          <w:szCs w:val="24"/>
          <w:lang w:eastAsia="tr-TR"/>
        </w:rPr>
        <w:t>Velimeşe</w:t>
      </w:r>
      <w:proofErr w:type="spellEnd"/>
      <w:r w:rsidRPr="00144DF5">
        <w:rPr>
          <w:rFonts w:ascii="Cambria" w:eastAsia="Times New Roman" w:hAnsi="Cambria" w:cstheme="minorHAnsi"/>
          <w:color w:val="000000" w:themeColor="text1"/>
          <w:sz w:val="24"/>
          <w:szCs w:val="24"/>
          <w:lang w:eastAsia="tr-TR"/>
        </w:rPr>
        <w:t xml:space="preserve"> OSB Mah. 236. </w:t>
      </w:r>
      <w:proofErr w:type="spellStart"/>
      <w:r w:rsidRPr="00144DF5">
        <w:rPr>
          <w:rFonts w:ascii="Cambria" w:eastAsia="Times New Roman" w:hAnsi="Cambria" w:cstheme="minorHAnsi"/>
          <w:color w:val="000000" w:themeColor="text1"/>
          <w:sz w:val="24"/>
          <w:szCs w:val="24"/>
          <w:lang w:eastAsia="tr-TR"/>
        </w:rPr>
        <w:t>Sk</w:t>
      </w:r>
      <w:proofErr w:type="spellEnd"/>
      <w:r w:rsidRPr="00144DF5">
        <w:rPr>
          <w:rFonts w:ascii="Cambria" w:eastAsia="Times New Roman" w:hAnsi="Cambria" w:cstheme="minorHAnsi"/>
          <w:color w:val="000000" w:themeColor="text1"/>
          <w:sz w:val="24"/>
          <w:szCs w:val="24"/>
          <w:lang w:eastAsia="tr-TR"/>
        </w:rPr>
        <w:t>. No: 5/1 59930 Ergene</w:t>
      </w:r>
      <w:r w:rsidR="00F8576E">
        <w:rPr>
          <w:rFonts w:ascii="Cambria" w:eastAsia="Times New Roman" w:hAnsi="Cambria" w:cstheme="minorHAnsi"/>
          <w:color w:val="000000" w:themeColor="text1"/>
          <w:sz w:val="24"/>
          <w:szCs w:val="24"/>
          <w:lang w:eastAsia="tr-TR"/>
        </w:rPr>
        <w:t xml:space="preserve"> </w:t>
      </w:r>
      <w:r w:rsidRPr="00144DF5">
        <w:rPr>
          <w:rFonts w:ascii="Cambria" w:eastAsia="Times New Roman" w:hAnsi="Cambria" w:cstheme="minorHAnsi"/>
          <w:color w:val="000000" w:themeColor="text1"/>
          <w:sz w:val="24"/>
          <w:szCs w:val="24"/>
          <w:lang w:eastAsia="tr-TR"/>
        </w:rPr>
        <w:t>/</w:t>
      </w:r>
      <w:r w:rsidR="00E639A0" w:rsidRPr="00144DF5">
        <w:rPr>
          <w:rFonts w:ascii="Cambria" w:eastAsia="Times New Roman" w:hAnsi="Cambria" w:cstheme="minorHAnsi"/>
          <w:color w:val="000000" w:themeColor="text1"/>
          <w:sz w:val="24"/>
          <w:szCs w:val="24"/>
          <w:lang w:eastAsia="tr-TR"/>
        </w:rPr>
        <w:t xml:space="preserve"> </w:t>
      </w:r>
      <w:r w:rsidR="00A979D0" w:rsidRPr="00144DF5">
        <w:rPr>
          <w:rFonts w:ascii="Cambria" w:eastAsia="Times New Roman" w:hAnsi="Cambria" w:cstheme="minorHAnsi"/>
          <w:color w:val="000000" w:themeColor="text1"/>
          <w:sz w:val="24"/>
          <w:szCs w:val="24"/>
          <w:lang w:eastAsia="tr-TR"/>
        </w:rPr>
        <w:t>TEKİRDAĞ adresine veya diğer başvuru adreslerine gönderebilirsiniz</w:t>
      </w:r>
      <w:r w:rsidRPr="00144DF5">
        <w:rPr>
          <w:rFonts w:ascii="Cambria" w:eastAsia="Times New Roman" w:hAnsi="Cambria" w:cstheme="minorHAnsi"/>
          <w:color w:val="000000" w:themeColor="text1"/>
          <w:sz w:val="24"/>
          <w:szCs w:val="24"/>
          <w:lang w:eastAsia="tr-TR"/>
        </w:rPr>
        <w:t>.</w:t>
      </w:r>
    </w:p>
    <w:p w:rsidR="00202B04" w:rsidRPr="00144DF5" w:rsidRDefault="00202B04" w:rsidP="007B739E">
      <w:pPr>
        <w:shd w:val="clear" w:color="auto" w:fill="FFFFFF"/>
        <w:spacing w:after="0" w:line="300" w:lineRule="atLeast"/>
        <w:jc w:val="both"/>
        <w:rPr>
          <w:rFonts w:ascii="Cambria" w:eastAsia="Times New Roman" w:hAnsi="Cambria" w:cstheme="minorHAnsi"/>
          <w:b/>
          <w:bCs/>
          <w:color w:val="000000" w:themeColor="text1"/>
          <w:sz w:val="24"/>
          <w:szCs w:val="24"/>
          <w:lang w:eastAsia="tr-TR"/>
        </w:rPr>
      </w:pP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b/>
          <w:bCs/>
          <w:color w:val="000000" w:themeColor="text1"/>
          <w:sz w:val="24"/>
          <w:szCs w:val="24"/>
          <w:lang w:eastAsia="tr-TR"/>
        </w:rPr>
        <w:t>7. Kişisel verilerle ilgili mevzuat değişikliklerinden nas</w:t>
      </w:r>
      <w:bookmarkStart w:id="0" w:name="_GoBack"/>
      <w:bookmarkEnd w:id="0"/>
      <w:r w:rsidRPr="00144DF5">
        <w:rPr>
          <w:rFonts w:ascii="Cambria" w:eastAsia="Times New Roman" w:hAnsi="Cambria" w:cstheme="minorHAnsi"/>
          <w:b/>
          <w:bCs/>
          <w:color w:val="000000" w:themeColor="text1"/>
          <w:sz w:val="24"/>
          <w:szCs w:val="24"/>
          <w:lang w:eastAsia="tr-TR"/>
        </w:rPr>
        <w:t>ıl haberdar olabilirim?</w:t>
      </w:r>
    </w:p>
    <w:p w:rsidR="009A62D7" w:rsidRPr="00144DF5" w:rsidRDefault="009A62D7" w:rsidP="00A979D0">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color w:val="000000" w:themeColor="text1"/>
          <w:sz w:val="24"/>
          <w:szCs w:val="24"/>
          <w:lang w:eastAsia="tr-TR"/>
        </w:rPr>
        <w:t>KVKK uyarınca sahip olduğunuz haklar Gar</w:t>
      </w:r>
      <w:r w:rsidR="00BF311A" w:rsidRPr="00144DF5">
        <w:rPr>
          <w:rFonts w:ascii="Cambria" w:eastAsia="Times New Roman" w:hAnsi="Cambria" w:cstheme="minorHAnsi"/>
          <w:color w:val="000000" w:themeColor="text1"/>
          <w:sz w:val="24"/>
          <w:szCs w:val="24"/>
          <w:lang w:eastAsia="tr-TR"/>
        </w:rPr>
        <w:t xml:space="preserve">anti </w:t>
      </w:r>
      <w:proofErr w:type="spellStart"/>
      <w:r w:rsidR="00BF311A" w:rsidRPr="00144DF5">
        <w:rPr>
          <w:rFonts w:ascii="Cambria" w:eastAsia="Times New Roman" w:hAnsi="Cambria" w:cstheme="minorHAnsi"/>
          <w:color w:val="000000" w:themeColor="text1"/>
          <w:sz w:val="24"/>
          <w:szCs w:val="24"/>
          <w:lang w:eastAsia="tr-TR"/>
        </w:rPr>
        <w:t>İplik</w:t>
      </w:r>
      <w:r w:rsidRPr="00144DF5">
        <w:rPr>
          <w:rFonts w:ascii="Cambria" w:eastAsia="Times New Roman" w:hAnsi="Cambria" w:cstheme="minorHAnsi"/>
          <w:color w:val="000000" w:themeColor="text1"/>
          <w:sz w:val="24"/>
          <w:szCs w:val="24"/>
          <w:lang w:eastAsia="tr-TR"/>
        </w:rPr>
        <w:t>’in</w:t>
      </w:r>
      <w:proofErr w:type="spellEnd"/>
      <w:r w:rsidRPr="00144DF5">
        <w:rPr>
          <w:rFonts w:ascii="Cambria" w:eastAsia="Times New Roman" w:hAnsi="Cambria" w:cstheme="minorHAnsi"/>
          <w:color w:val="000000" w:themeColor="text1"/>
          <w:sz w:val="24"/>
          <w:szCs w:val="24"/>
          <w:lang w:eastAsia="tr-TR"/>
        </w:rPr>
        <w:t xml:space="preserve"> yükümlülükleridir. Kişisel verilerinizi bu bilinçle ve mevzuatın gerektirdiği ölçüde işlediğimizi, yasal değişikliklerin olması halinde sayfamızda yer alan bu bilgileri yeni mevzuata uygun güncelleyeceğimizi, yapılan güncellemeleri de bu sayfa üzerinden her zaman kolaylıkla takip edebileceğinizi size bildirmek isteriz.</w:t>
      </w:r>
    </w:p>
    <w:p w:rsidR="00202B04" w:rsidRPr="00144DF5" w:rsidRDefault="00202B04" w:rsidP="007B739E">
      <w:pPr>
        <w:shd w:val="clear" w:color="auto" w:fill="FFFFFF"/>
        <w:spacing w:after="0" w:line="300" w:lineRule="atLeast"/>
        <w:jc w:val="both"/>
        <w:rPr>
          <w:rFonts w:ascii="Cambria" w:eastAsia="Times New Roman" w:hAnsi="Cambria" w:cstheme="minorHAnsi"/>
          <w:b/>
          <w:bCs/>
          <w:color w:val="000000" w:themeColor="text1"/>
          <w:sz w:val="24"/>
          <w:szCs w:val="24"/>
          <w:lang w:eastAsia="tr-TR"/>
        </w:rPr>
      </w:pPr>
    </w:p>
    <w:p w:rsidR="009A62D7" w:rsidRPr="00144DF5" w:rsidRDefault="009A62D7" w:rsidP="007B739E">
      <w:pPr>
        <w:shd w:val="clear" w:color="auto" w:fill="FFFFFF"/>
        <w:spacing w:after="0" w:line="300" w:lineRule="atLeast"/>
        <w:jc w:val="both"/>
        <w:rPr>
          <w:rFonts w:ascii="Cambria" w:eastAsia="Times New Roman" w:hAnsi="Cambria" w:cstheme="minorHAnsi"/>
          <w:color w:val="000000" w:themeColor="text1"/>
          <w:sz w:val="24"/>
          <w:szCs w:val="24"/>
          <w:lang w:eastAsia="tr-TR"/>
        </w:rPr>
      </w:pPr>
      <w:r w:rsidRPr="00144DF5">
        <w:rPr>
          <w:rFonts w:ascii="Cambria" w:eastAsia="Times New Roman" w:hAnsi="Cambria" w:cstheme="minorHAnsi"/>
          <w:b/>
          <w:bCs/>
          <w:color w:val="000000" w:themeColor="text1"/>
          <w:sz w:val="24"/>
          <w:szCs w:val="24"/>
          <w:lang w:eastAsia="tr-TR"/>
        </w:rPr>
        <w:t>8. Verinin güncel ve doğru tutulduğundan nasıl emin olabilirim?</w:t>
      </w:r>
    </w:p>
    <w:p w:rsidR="009A62D7" w:rsidRPr="00144DF5" w:rsidRDefault="009A62D7" w:rsidP="00A979D0">
      <w:pPr>
        <w:shd w:val="clear" w:color="auto" w:fill="FFFFFF"/>
        <w:spacing w:after="0" w:line="300" w:lineRule="atLeast"/>
        <w:jc w:val="both"/>
        <w:rPr>
          <w:rFonts w:ascii="Cambria" w:eastAsia="Times New Roman" w:hAnsi="Cambria" w:cstheme="minorHAnsi"/>
          <w:color w:val="000000" w:themeColor="text1"/>
          <w:sz w:val="24"/>
          <w:szCs w:val="24"/>
          <w:lang w:eastAsia="tr-TR"/>
        </w:rPr>
      </w:pPr>
      <w:proofErr w:type="spellStart"/>
      <w:r w:rsidRPr="00144DF5">
        <w:rPr>
          <w:rFonts w:ascii="Cambria" w:eastAsia="Times New Roman" w:hAnsi="Cambria" w:cstheme="minorHAnsi"/>
          <w:color w:val="000000" w:themeColor="text1"/>
          <w:sz w:val="24"/>
          <w:szCs w:val="24"/>
          <w:lang w:eastAsia="tr-TR"/>
        </w:rPr>
        <w:t>KVKK’nın</w:t>
      </w:r>
      <w:proofErr w:type="spellEnd"/>
      <w:r w:rsidRPr="00144DF5">
        <w:rPr>
          <w:rFonts w:ascii="Cambria" w:eastAsia="Times New Roman" w:hAnsi="Cambria" w:cstheme="minorHAnsi"/>
          <w:color w:val="000000" w:themeColor="text1"/>
          <w:sz w:val="24"/>
          <w:szCs w:val="24"/>
          <w:lang w:eastAsia="tr-TR"/>
        </w:rPr>
        <w:t xml:space="preserve"> 4. maddesi uyarınca</w:t>
      </w:r>
      <w:r w:rsidR="00E65B31" w:rsidRPr="00144DF5">
        <w:rPr>
          <w:rFonts w:ascii="Cambria" w:eastAsia="Times New Roman" w:hAnsi="Cambria" w:cstheme="minorHAnsi"/>
          <w:color w:val="000000" w:themeColor="text1"/>
          <w:sz w:val="24"/>
          <w:szCs w:val="24"/>
          <w:lang w:eastAsia="tr-TR"/>
        </w:rPr>
        <w:t xml:space="preserve"> Şirket</w:t>
      </w:r>
      <w:r w:rsidRPr="00144DF5">
        <w:rPr>
          <w:rFonts w:ascii="Cambria" w:eastAsia="Times New Roman" w:hAnsi="Cambria" w:cstheme="minorHAnsi"/>
          <w:color w:val="000000" w:themeColor="text1"/>
          <w:sz w:val="24"/>
          <w:szCs w:val="24"/>
          <w:lang w:eastAsia="tr-TR"/>
        </w:rPr>
        <w:t>’in kişisel verilerinizi doğru ve güncel olarak tutma yükümlülüğü bul</w:t>
      </w:r>
      <w:r w:rsidR="007B739E" w:rsidRPr="00144DF5">
        <w:rPr>
          <w:rFonts w:ascii="Cambria" w:eastAsia="Times New Roman" w:hAnsi="Cambria" w:cstheme="minorHAnsi"/>
          <w:color w:val="000000" w:themeColor="text1"/>
          <w:sz w:val="24"/>
          <w:szCs w:val="24"/>
          <w:lang w:eastAsia="tr-TR"/>
        </w:rPr>
        <w:t xml:space="preserve">unmaktadır. Bu kapsamda </w:t>
      </w:r>
      <w:r w:rsidRPr="00144DF5">
        <w:rPr>
          <w:rFonts w:ascii="Cambria" w:eastAsia="Times New Roman" w:hAnsi="Cambria" w:cstheme="minorHAnsi"/>
          <w:color w:val="000000" w:themeColor="text1"/>
          <w:sz w:val="24"/>
          <w:szCs w:val="24"/>
          <w:lang w:eastAsia="tr-TR"/>
        </w:rPr>
        <w:t>yürürlükteki mevzuattan doğan yükümlülüklerini yerine getirebilmesi için müşterilerimizin Garanti İplik ile doğru ve güncel verilerini paylaşması gerekmektedir. Verilerinizin herhangi bir surette değişikliğe uğraması halinde yukarıda belirtilen iletişim kanallarından bizimle iletişime geçerek verilerinizi güncellemenizi rica ederiz.</w:t>
      </w:r>
    </w:p>
    <w:p w:rsidR="009C467B" w:rsidRPr="00144DF5" w:rsidRDefault="00F8576E" w:rsidP="007B739E">
      <w:pPr>
        <w:spacing w:after="0"/>
        <w:rPr>
          <w:rFonts w:ascii="Cambria" w:hAnsi="Cambria" w:cstheme="minorHAnsi"/>
          <w:color w:val="000000" w:themeColor="text1"/>
          <w:sz w:val="24"/>
          <w:szCs w:val="24"/>
        </w:rPr>
      </w:pPr>
    </w:p>
    <w:p w:rsidR="00E205A4" w:rsidRPr="00144DF5" w:rsidRDefault="00E205A4" w:rsidP="007B739E">
      <w:pPr>
        <w:spacing w:after="0"/>
        <w:rPr>
          <w:rFonts w:ascii="Cambria" w:hAnsi="Cambria" w:cstheme="minorHAnsi"/>
          <w:color w:val="000000" w:themeColor="text1"/>
          <w:sz w:val="24"/>
          <w:szCs w:val="24"/>
        </w:rPr>
      </w:pPr>
    </w:p>
    <w:p w:rsidR="00E205A4" w:rsidRPr="00144DF5" w:rsidRDefault="00E205A4" w:rsidP="00144DF5">
      <w:pPr>
        <w:spacing w:after="0"/>
        <w:jc w:val="center"/>
        <w:rPr>
          <w:rFonts w:ascii="Cambria" w:hAnsi="Cambria" w:cstheme="minorHAnsi"/>
          <w:color w:val="000000" w:themeColor="text1"/>
          <w:sz w:val="24"/>
          <w:szCs w:val="24"/>
        </w:rPr>
      </w:pPr>
    </w:p>
    <w:p w:rsidR="00E205A4" w:rsidRPr="00144DF5" w:rsidRDefault="00E205A4" w:rsidP="00144DF5">
      <w:pPr>
        <w:spacing w:after="0"/>
        <w:jc w:val="center"/>
        <w:rPr>
          <w:rFonts w:ascii="Cambria" w:hAnsi="Cambria" w:cstheme="minorHAnsi"/>
          <w:color w:val="000000" w:themeColor="text1"/>
          <w:sz w:val="24"/>
          <w:szCs w:val="24"/>
        </w:rPr>
      </w:pPr>
      <w:r w:rsidRPr="00144DF5">
        <w:rPr>
          <w:rFonts w:ascii="Cambria" w:hAnsi="Cambria" w:cstheme="minorHAnsi"/>
          <w:noProof/>
          <w:color w:val="000000" w:themeColor="text1"/>
          <w:sz w:val="24"/>
          <w:szCs w:val="24"/>
          <w:lang w:eastAsia="tr-TR"/>
        </w:rPr>
        <w:drawing>
          <wp:inline distT="0" distB="0" distL="0" distR="0">
            <wp:extent cx="2343150" cy="762000"/>
            <wp:effectExtent l="0" t="0" r="0" b="0"/>
            <wp:docPr id="1" name="Resim 1" descr="https://www.garanti-iplik.com.tr/images/tradema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i-iplik.com.tr/images/trademark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762000"/>
                    </a:xfrm>
                    <a:prstGeom prst="rect">
                      <a:avLst/>
                    </a:prstGeom>
                    <a:noFill/>
                    <a:ln>
                      <a:noFill/>
                    </a:ln>
                  </pic:spPr>
                </pic:pic>
              </a:graphicData>
            </a:graphic>
          </wp:inline>
        </w:drawing>
      </w:r>
    </w:p>
    <w:p w:rsidR="00E205A4" w:rsidRPr="00144DF5" w:rsidRDefault="00F8576E" w:rsidP="00144DF5">
      <w:pPr>
        <w:spacing w:after="0"/>
        <w:jc w:val="center"/>
        <w:rPr>
          <w:rFonts w:ascii="Cambria" w:hAnsi="Cambria" w:cstheme="minorHAnsi"/>
          <w:color w:val="000000" w:themeColor="text1"/>
          <w:sz w:val="24"/>
          <w:szCs w:val="24"/>
        </w:rPr>
      </w:pPr>
      <w:hyperlink r:id="rId7" w:history="1">
        <w:r w:rsidR="00E205A4" w:rsidRPr="00144DF5">
          <w:rPr>
            <w:rStyle w:val="Kpr"/>
            <w:rFonts w:ascii="Cambria" w:hAnsi="Cambria" w:cstheme="minorHAnsi"/>
            <w:sz w:val="24"/>
            <w:szCs w:val="24"/>
          </w:rPr>
          <w:t>https://www.garanti-iplik.com.tr</w:t>
        </w:r>
      </w:hyperlink>
    </w:p>
    <w:p w:rsidR="00144DF5" w:rsidRPr="00144DF5" w:rsidRDefault="00E205A4" w:rsidP="00144DF5">
      <w:pPr>
        <w:spacing w:after="0"/>
        <w:jc w:val="center"/>
        <w:rPr>
          <w:rFonts w:ascii="Cambria" w:hAnsi="Cambria" w:cstheme="minorHAnsi"/>
          <w:sz w:val="24"/>
          <w:szCs w:val="24"/>
        </w:rPr>
      </w:pPr>
      <w:proofErr w:type="spellStart"/>
      <w:r w:rsidRPr="00144DF5">
        <w:rPr>
          <w:rFonts w:ascii="Cambria" w:hAnsi="Cambria" w:cstheme="minorHAnsi"/>
          <w:color w:val="000000" w:themeColor="text1"/>
          <w:sz w:val="24"/>
          <w:szCs w:val="24"/>
        </w:rPr>
        <w:t>Mersis</w:t>
      </w:r>
      <w:proofErr w:type="spellEnd"/>
      <w:r w:rsidRPr="00144DF5">
        <w:rPr>
          <w:rFonts w:ascii="Cambria" w:hAnsi="Cambria" w:cstheme="minorHAnsi"/>
          <w:color w:val="000000" w:themeColor="text1"/>
          <w:sz w:val="24"/>
          <w:szCs w:val="24"/>
        </w:rPr>
        <w:t xml:space="preserve"> No:</w:t>
      </w:r>
      <w:r w:rsidR="00144DF5" w:rsidRPr="00144DF5">
        <w:rPr>
          <w:rFonts w:ascii="Cambria" w:hAnsi="Cambria" w:cstheme="minorHAnsi"/>
          <w:color w:val="000000" w:themeColor="text1"/>
          <w:sz w:val="24"/>
          <w:szCs w:val="24"/>
        </w:rPr>
        <w:t xml:space="preserve"> </w:t>
      </w:r>
      <w:r w:rsidR="00144DF5" w:rsidRPr="00144DF5">
        <w:rPr>
          <w:rFonts w:ascii="Cambria" w:hAnsi="Cambria" w:cstheme="minorHAnsi"/>
          <w:sz w:val="24"/>
          <w:szCs w:val="24"/>
        </w:rPr>
        <w:t>İstanbul Ticaret Sicil Müdürlüğü 0-3890-0065-4900015</w:t>
      </w:r>
    </w:p>
    <w:p w:rsidR="00144DF5" w:rsidRPr="00144DF5" w:rsidRDefault="00144DF5" w:rsidP="00144DF5">
      <w:pPr>
        <w:spacing w:after="0"/>
        <w:jc w:val="center"/>
        <w:rPr>
          <w:rFonts w:ascii="Cambria" w:hAnsi="Cambria" w:cstheme="minorHAnsi"/>
          <w:sz w:val="24"/>
          <w:szCs w:val="24"/>
        </w:rPr>
      </w:pPr>
      <w:r w:rsidRPr="00144DF5">
        <w:rPr>
          <w:rFonts w:ascii="Cambria" w:hAnsi="Cambria" w:cstheme="minorHAnsi"/>
          <w:sz w:val="24"/>
          <w:szCs w:val="24"/>
        </w:rPr>
        <w:t xml:space="preserve">                     Çorlu Ticaret Sicil </w:t>
      </w:r>
      <w:proofErr w:type="gramStart"/>
      <w:r w:rsidRPr="00144DF5">
        <w:rPr>
          <w:rFonts w:ascii="Cambria" w:hAnsi="Cambria" w:cstheme="minorHAnsi"/>
          <w:sz w:val="24"/>
          <w:szCs w:val="24"/>
        </w:rPr>
        <w:t>Müdürlüğü      7</w:t>
      </w:r>
      <w:proofErr w:type="gramEnd"/>
      <w:r w:rsidRPr="00144DF5">
        <w:rPr>
          <w:rFonts w:ascii="Cambria" w:hAnsi="Cambria" w:cstheme="minorHAnsi"/>
          <w:sz w:val="24"/>
          <w:szCs w:val="24"/>
        </w:rPr>
        <w:t>-6349-4158-6466234</w:t>
      </w:r>
    </w:p>
    <w:p w:rsidR="00E205A4" w:rsidRPr="00144DF5" w:rsidRDefault="00E205A4" w:rsidP="00144DF5">
      <w:pPr>
        <w:spacing w:after="0"/>
        <w:jc w:val="center"/>
        <w:rPr>
          <w:rFonts w:ascii="Cambria" w:hAnsi="Cambria" w:cstheme="minorHAnsi"/>
          <w:color w:val="000000" w:themeColor="text1"/>
          <w:sz w:val="24"/>
          <w:szCs w:val="24"/>
        </w:rPr>
      </w:pPr>
    </w:p>
    <w:sectPr w:rsidR="00E205A4" w:rsidRPr="00144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530"/>
    <w:multiLevelType w:val="multilevel"/>
    <w:tmpl w:val="1008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26EE9"/>
    <w:multiLevelType w:val="multilevel"/>
    <w:tmpl w:val="671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30ED6"/>
    <w:multiLevelType w:val="multilevel"/>
    <w:tmpl w:val="CA7C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D7"/>
    <w:rsid w:val="00144DF5"/>
    <w:rsid w:val="00202B04"/>
    <w:rsid w:val="003908FE"/>
    <w:rsid w:val="003C0FC0"/>
    <w:rsid w:val="00513C04"/>
    <w:rsid w:val="00514E64"/>
    <w:rsid w:val="005C34D4"/>
    <w:rsid w:val="00637507"/>
    <w:rsid w:val="007B739E"/>
    <w:rsid w:val="009A62D7"/>
    <w:rsid w:val="00A979D0"/>
    <w:rsid w:val="00BF311A"/>
    <w:rsid w:val="00CB4D8E"/>
    <w:rsid w:val="00E205A4"/>
    <w:rsid w:val="00E639A0"/>
    <w:rsid w:val="00E65B31"/>
    <w:rsid w:val="00F85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08F54-014E-418C-A2AA-1EFE8EE7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62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A6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71175">
      <w:bodyDiv w:val="1"/>
      <w:marLeft w:val="0"/>
      <w:marRight w:val="0"/>
      <w:marTop w:val="0"/>
      <w:marBottom w:val="0"/>
      <w:divBdr>
        <w:top w:val="none" w:sz="0" w:space="0" w:color="auto"/>
        <w:left w:val="none" w:sz="0" w:space="0" w:color="auto"/>
        <w:bottom w:val="none" w:sz="0" w:space="0" w:color="auto"/>
        <w:right w:val="none" w:sz="0" w:space="0" w:color="auto"/>
      </w:divBdr>
    </w:div>
    <w:div w:id="14821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i-iplik.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aranti-iplik.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1231</Words>
  <Characters>7020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15</cp:revision>
  <dcterms:created xsi:type="dcterms:W3CDTF">2019-10-31T10:08:00Z</dcterms:created>
  <dcterms:modified xsi:type="dcterms:W3CDTF">2020-02-28T13:14:00Z</dcterms:modified>
</cp:coreProperties>
</file>